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C" w:rsidRPr="00D4722C" w:rsidRDefault="005B682B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Załącznik nr 5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 w:rsidR="009208A8">
        <w:rPr>
          <w:rFonts w:eastAsia="Times New Roman" w:cstheme="minorHAnsi"/>
          <w:sz w:val="20"/>
          <w:szCs w:val="20"/>
          <w:lang w:eastAsia="pl-PL"/>
        </w:rPr>
        <w:t>54</w:t>
      </w:r>
      <w:r w:rsidR="00F13164">
        <w:rPr>
          <w:rFonts w:eastAsia="Times New Roman" w:cstheme="minorHAnsi"/>
          <w:sz w:val="20"/>
          <w:szCs w:val="20"/>
          <w:lang w:eastAsia="pl-PL"/>
        </w:rPr>
        <w:t>/22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8B11B6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="005B682B">
        <w:rPr>
          <w:rFonts w:eastAsia="Times New Roman" w:cstheme="minorHAnsi"/>
          <w:sz w:val="20"/>
          <w:szCs w:val="20"/>
          <w:lang w:eastAsia="pl-PL"/>
        </w:rPr>
        <w:t>5</w:t>
      </w:r>
      <w:r w:rsidR="005D1C0E">
        <w:rPr>
          <w:rFonts w:eastAsia="Times New Roman" w:cstheme="minorHAnsi"/>
          <w:sz w:val="20"/>
          <w:szCs w:val="20"/>
          <w:lang w:eastAsia="pl-PL"/>
        </w:rPr>
        <w:t>.08</w:t>
      </w:r>
      <w:r w:rsidR="00F13164">
        <w:rPr>
          <w:rFonts w:eastAsia="Times New Roman" w:cstheme="minorHAnsi"/>
          <w:sz w:val="20"/>
          <w:szCs w:val="20"/>
          <w:lang w:eastAsia="pl-PL"/>
        </w:rPr>
        <w:t>.2022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5147" w:type="dxa"/>
        <w:tblInd w:w="-5" w:type="dxa"/>
        <w:tblLook w:val="04A0" w:firstRow="1" w:lastRow="0" w:firstColumn="1" w:lastColumn="0" w:noHBand="0" w:noVBand="1"/>
      </w:tblPr>
      <w:tblGrid>
        <w:gridCol w:w="1403"/>
        <w:gridCol w:w="4026"/>
        <w:gridCol w:w="1348"/>
        <w:gridCol w:w="1787"/>
        <w:gridCol w:w="1787"/>
        <w:gridCol w:w="1600"/>
        <w:gridCol w:w="1673"/>
        <w:gridCol w:w="1523"/>
      </w:tblGrid>
      <w:tr w:rsidR="00E82B6C" w:rsidRPr="00D4722C" w:rsidTr="005B682B">
        <w:tc>
          <w:tcPr>
            <w:tcW w:w="140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026" w:type="dxa"/>
          </w:tcPr>
          <w:p w:rsidR="00E82B6C" w:rsidRPr="00D326D3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48" w:type="dxa"/>
          </w:tcPr>
          <w:p w:rsidR="00E82B6C" w:rsidRPr="00D326D3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Ilość</w:t>
            </w:r>
          </w:p>
          <w:p w:rsidR="00497372" w:rsidRPr="00D326D3" w:rsidRDefault="00497372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(miesiące)</w:t>
            </w:r>
          </w:p>
        </w:tc>
        <w:tc>
          <w:tcPr>
            <w:tcW w:w="17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7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0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6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52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497372" w:rsidRPr="00D4722C" w:rsidTr="005B682B">
        <w:tc>
          <w:tcPr>
            <w:tcW w:w="1403" w:type="dxa"/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6" w:type="dxa"/>
            <w:vAlign w:val="center"/>
          </w:tcPr>
          <w:p w:rsidR="00497372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B682B">
              <w:rPr>
                <w:rFonts w:cstheme="minorHAnsi"/>
                <w:sz w:val="20"/>
                <w:szCs w:val="20"/>
              </w:rPr>
              <w:t>Wid</w:t>
            </w:r>
            <w:r>
              <w:rPr>
                <w:rFonts w:cstheme="minorHAnsi"/>
                <w:sz w:val="20"/>
                <w:szCs w:val="20"/>
              </w:rPr>
              <w:t>eonasofiberoskop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ENF-VH s/n 2502738</w:t>
            </w:r>
          </w:p>
        </w:tc>
        <w:tc>
          <w:tcPr>
            <w:tcW w:w="1348" w:type="dxa"/>
            <w:vAlign w:val="center"/>
          </w:tcPr>
          <w:p w:rsidR="00497372" w:rsidRPr="00D326D3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372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497372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Wideonasofiberoskop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ENF-VH</w:t>
            </w:r>
            <w:r>
              <w:rPr>
                <w:rFonts w:cstheme="minorHAnsi"/>
                <w:sz w:val="20"/>
                <w:szCs w:val="20"/>
              </w:rPr>
              <w:t xml:space="preserve"> s/n 2502756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97372" w:rsidRPr="00D326D3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97372" w:rsidRPr="00D4722C" w:rsidRDefault="00497372" w:rsidP="004973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4973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744" w:type="dxa"/>
            <w:gridSpan w:val="7"/>
            <w:tcBorders>
              <w:bottom w:val="single" w:sz="4" w:space="0" w:color="auto"/>
            </w:tcBorders>
            <w:vAlign w:val="center"/>
          </w:tcPr>
          <w:p w:rsidR="000E01D5" w:rsidRPr="00D4722C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endoskopowy</w:t>
            </w: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r w:rsidRPr="005B682B">
              <w:rPr>
                <w:rFonts w:cstheme="minorHAnsi"/>
                <w:sz w:val="20"/>
                <w:szCs w:val="20"/>
              </w:rPr>
              <w:t>Monitor</w:t>
            </w:r>
            <w:r w:rsidRPr="005B682B">
              <w:rPr>
                <w:rFonts w:cstheme="minorHAnsi"/>
                <w:sz w:val="20"/>
                <w:szCs w:val="20"/>
              </w:rPr>
              <w:tab/>
              <w:t>OEV-262</w:t>
            </w:r>
            <w:r>
              <w:rPr>
                <w:rFonts w:cstheme="minorHAnsi"/>
                <w:sz w:val="20"/>
                <w:szCs w:val="20"/>
              </w:rPr>
              <w:t>H s/n 7983354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Źródło światła </w:t>
            </w:r>
            <w:r w:rsidRPr="005B682B">
              <w:rPr>
                <w:rFonts w:cstheme="minorHAnsi"/>
                <w:sz w:val="20"/>
                <w:szCs w:val="20"/>
              </w:rPr>
              <w:t>CLV-190</w:t>
            </w:r>
            <w:r>
              <w:rPr>
                <w:rFonts w:cstheme="minorHAnsi"/>
                <w:sz w:val="20"/>
                <w:szCs w:val="20"/>
              </w:rPr>
              <w:t xml:space="preserve"> s/n 7984252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3c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Wózek endoskopowy </w:t>
            </w:r>
            <w:r w:rsidRPr="005B682B">
              <w:rPr>
                <w:rFonts w:cstheme="minorHAnsi"/>
                <w:sz w:val="20"/>
                <w:szCs w:val="20"/>
              </w:rPr>
              <w:t>WM-NP2</w:t>
            </w:r>
            <w:r>
              <w:rPr>
                <w:rFonts w:cstheme="minorHAnsi"/>
                <w:sz w:val="20"/>
                <w:szCs w:val="20"/>
              </w:rPr>
              <w:t xml:space="preserve"> s/n 21979934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Pompa powietrza MU-1 s/n </w:t>
            </w:r>
            <w:r w:rsidRPr="005B682B">
              <w:rPr>
                <w:rFonts w:cstheme="minorHAnsi"/>
                <w:sz w:val="20"/>
                <w:szCs w:val="20"/>
              </w:rPr>
              <w:t>7957423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3e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Ssak endoskopowy KV-6 s/n 1758518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3f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r w:rsidRPr="005B682B">
              <w:rPr>
                <w:rFonts w:cstheme="minorHAnsi"/>
                <w:sz w:val="20"/>
                <w:szCs w:val="20"/>
              </w:rPr>
              <w:t>Pompa OFP-2</w:t>
            </w:r>
            <w:r>
              <w:rPr>
                <w:rFonts w:cstheme="minorHAnsi"/>
                <w:sz w:val="20"/>
                <w:szCs w:val="20"/>
              </w:rPr>
              <w:t xml:space="preserve"> s/n 1978751 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3g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Insuflator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UCR</w:t>
            </w:r>
            <w:r>
              <w:rPr>
                <w:rFonts w:cstheme="minorHAnsi"/>
                <w:sz w:val="20"/>
                <w:szCs w:val="20"/>
              </w:rPr>
              <w:t xml:space="preserve"> s/n 7939314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3h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Procesor wideo </w:t>
            </w:r>
            <w:r w:rsidRPr="005B682B">
              <w:rPr>
                <w:rFonts w:cstheme="minorHAnsi"/>
                <w:sz w:val="20"/>
                <w:szCs w:val="20"/>
              </w:rPr>
              <w:t>CV-19</w:t>
            </w:r>
            <w:r>
              <w:rPr>
                <w:rFonts w:cstheme="minorHAnsi"/>
                <w:sz w:val="20"/>
                <w:szCs w:val="20"/>
              </w:rPr>
              <w:t xml:space="preserve"> s/n 7901834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3i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Bronchoskop wideo BF-Q190 s/n 2921678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3j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Duodenoskop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TJF-Q180V</w:t>
            </w:r>
            <w:r>
              <w:rPr>
                <w:rFonts w:cstheme="minorHAnsi"/>
                <w:sz w:val="20"/>
                <w:szCs w:val="20"/>
              </w:rPr>
              <w:t xml:space="preserve"> s/n 923592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3k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Gastroskop Wideo </w:t>
            </w:r>
            <w:r w:rsidRPr="005B682B">
              <w:rPr>
                <w:rFonts w:cstheme="minorHAnsi"/>
                <w:sz w:val="20"/>
                <w:szCs w:val="20"/>
              </w:rPr>
              <w:t>GIF-H190</w:t>
            </w:r>
            <w:r>
              <w:rPr>
                <w:rFonts w:cstheme="minorHAnsi"/>
                <w:sz w:val="20"/>
                <w:szCs w:val="20"/>
              </w:rPr>
              <w:t xml:space="preserve"> s/n 2958579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3l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Kolonoskop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wideo </w:t>
            </w:r>
            <w:r w:rsidRPr="005B682B">
              <w:rPr>
                <w:rFonts w:cstheme="minorHAnsi"/>
                <w:sz w:val="20"/>
                <w:szCs w:val="20"/>
              </w:rPr>
              <w:t>CF-H190L</w:t>
            </w:r>
            <w:r>
              <w:rPr>
                <w:rFonts w:cstheme="minorHAnsi"/>
                <w:sz w:val="20"/>
                <w:szCs w:val="20"/>
              </w:rPr>
              <w:t xml:space="preserve"> s/n 2943378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3m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Endoskopowa centrala USG </w:t>
            </w:r>
            <w:r w:rsidRPr="005B682B">
              <w:rPr>
                <w:rFonts w:cstheme="minorHAnsi"/>
                <w:sz w:val="20"/>
                <w:szCs w:val="20"/>
              </w:rPr>
              <w:t>EU-ME-2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s/n 7914887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3n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B682B">
              <w:rPr>
                <w:rFonts w:cstheme="minorHAnsi"/>
                <w:sz w:val="20"/>
                <w:szCs w:val="20"/>
              </w:rPr>
              <w:t>Videogastroskop</w:t>
            </w:r>
            <w:proofErr w:type="spellEnd"/>
            <w:r w:rsidRPr="005B682B">
              <w:rPr>
                <w:rFonts w:cstheme="minorHAnsi"/>
                <w:sz w:val="20"/>
                <w:szCs w:val="20"/>
              </w:rPr>
              <w:t xml:space="preserve"> ultrasonograficzny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GF-UCT180</w:t>
            </w:r>
            <w:r>
              <w:rPr>
                <w:rFonts w:cstheme="minorHAnsi"/>
                <w:sz w:val="20"/>
                <w:szCs w:val="20"/>
              </w:rPr>
              <w:t xml:space="preserve"> s/n 7923544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3o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r w:rsidRPr="005B682B">
              <w:rPr>
                <w:rFonts w:cstheme="minorHAnsi"/>
                <w:sz w:val="20"/>
                <w:szCs w:val="20"/>
              </w:rPr>
              <w:t>System do a</w:t>
            </w:r>
            <w:r>
              <w:rPr>
                <w:rFonts w:cstheme="minorHAnsi"/>
                <w:sz w:val="20"/>
                <w:szCs w:val="20"/>
              </w:rPr>
              <w:t xml:space="preserve">rchiwizacji badań endoskopowych </w:t>
            </w:r>
            <w:r w:rsidRPr="005B682B">
              <w:rPr>
                <w:rFonts w:cstheme="minorHAnsi"/>
                <w:sz w:val="20"/>
                <w:szCs w:val="20"/>
              </w:rPr>
              <w:t>ENDOBASE</w:t>
            </w:r>
            <w:r>
              <w:rPr>
                <w:rFonts w:cstheme="minorHAnsi"/>
                <w:sz w:val="20"/>
                <w:szCs w:val="20"/>
              </w:rPr>
              <w:t xml:space="preserve"> s/n 4247501609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B682B">
              <w:rPr>
                <w:rFonts w:cstheme="minorHAnsi"/>
                <w:sz w:val="20"/>
                <w:szCs w:val="20"/>
              </w:rPr>
              <w:t>Rinolaryngoskop</w:t>
            </w:r>
            <w:proofErr w:type="spellEnd"/>
            <w:r w:rsidRPr="005B682B">
              <w:rPr>
                <w:rFonts w:cstheme="minorHAnsi"/>
                <w:sz w:val="20"/>
                <w:szCs w:val="20"/>
              </w:rPr>
              <w:t xml:space="preserve"> wideo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ENF-VT2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E01D5" w:rsidRPr="00D326D3" w:rsidRDefault="005B682B" w:rsidP="005B682B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s/n </w:t>
            </w:r>
            <w:r w:rsidRPr="005B682B">
              <w:rPr>
                <w:rFonts w:cstheme="minorHAnsi"/>
                <w:sz w:val="20"/>
                <w:szCs w:val="20"/>
              </w:rPr>
              <w:t>W 540204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Wideolaryngoskop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HD ENF-VH s/n 2502752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5B682B" w:rsidRDefault="005B682B" w:rsidP="005B68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Wideonasofiberoskop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ENF-VT2</w:t>
            </w:r>
            <w:r>
              <w:rPr>
                <w:rFonts w:cstheme="minorHAnsi"/>
                <w:sz w:val="20"/>
                <w:szCs w:val="20"/>
              </w:rPr>
              <w:t xml:space="preserve"> s/n </w:t>
            </w:r>
            <w:r w:rsidRPr="005B682B">
              <w:rPr>
                <w:rFonts w:cstheme="minorHAnsi"/>
                <w:sz w:val="20"/>
                <w:szCs w:val="20"/>
              </w:rPr>
              <w:t>W540205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0E01D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Wideonasofiberoskop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B682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ENF-VT2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s/n</w:t>
            </w:r>
            <w:r w:rsidRPr="005B682B">
              <w:rPr>
                <w:rFonts w:cstheme="minorHAnsi"/>
                <w:sz w:val="20"/>
                <w:szCs w:val="20"/>
              </w:rPr>
              <w:t xml:space="preserve"> W540206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5B682B" w:rsidP="000E01D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Wideonasofiberoskop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ENF-VH s/n </w:t>
            </w:r>
            <w:r w:rsidRPr="005B682B">
              <w:rPr>
                <w:rFonts w:cstheme="minorHAnsi"/>
                <w:sz w:val="20"/>
                <w:szCs w:val="20"/>
              </w:rPr>
              <w:t>2502772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5B682B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E01D5" w:rsidRPr="00D326D3" w:rsidRDefault="005B682B" w:rsidP="005B682B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B682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Wideonasofiberoskop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B682B">
              <w:rPr>
                <w:rFonts w:cstheme="minorHAnsi"/>
                <w:sz w:val="20"/>
                <w:szCs w:val="20"/>
              </w:rPr>
              <w:t>ENF-VH2</w:t>
            </w:r>
            <w:r>
              <w:rPr>
                <w:rFonts w:cstheme="minorHAnsi"/>
                <w:sz w:val="20"/>
                <w:szCs w:val="20"/>
              </w:rPr>
              <w:t xml:space="preserve"> s/n </w:t>
            </w:r>
            <w:r w:rsidRPr="005B682B">
              <w:rPr>
                <w:rFonts w:cstheme="minorHAnsi"/>
                <w:sz w:val="20"/>
                <w:szCs w:val="20"/>
              </w:rPr>
              <w:t>2800254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1951" w:type="dxa"/>
            <w:gridSpan w:val="6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E01D5" w:rsidRDefault="000E01D5" w:rsidP="000E01D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E01D5" w:rsidRDefault="000E01D5" w:rsidP="000E01D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4722C" w:rsidRDefault="000E01D5" w:rsidP="005D1C0E">
            <w:pPr>
              <w:ind w:right="-1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1C0E" w:rsidRPr="00D326D3" w:rsidRDefault="005D1C0E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5B682B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</w:t>
      </w:r>
      <w:r w:rsidR="00F467B0">
        <w:rPr>
          <w:rFonts w:cstheme="minorHAnsi"/>
          <w:b/>
          <w:sz w:val="20"/>
          <w:szCs w:val="20"/>
        </w:rPr>
        <w:t xml:space="preserve">usługa </w:t>
      </w:r>
      <w:r w:rsidR="0095191F">
        <w:rPr>
          <w:rFonts w:cstheme="minorHAnsi"/>
          <w:b/>
          <w:sz w:val="20"/>
          <w:szCs w:val="20"/>
        </w:rPr>
        <w:t>serwisowa</w:t>
      </w:r>
      <w:r w:rsidR="002B2030">
        <w:rPr>
          <w:rFonts w:cstheme="minorHAnsi"/>
          <w:b/>
          <w:sz w:val="20"/>
          <w:szCs w:val="20"/>
        </w:rPr>
        <w:t xml:space="preserve"> </w:t>
      </w:r>
      <w:r w:rsidR="00497372">
        <w:rPr>
          <w:rFonts w:cstheme="minorHAnsi"/>
          <w:b/>
          <w:sz w:val="20"/>
          <w:szCs w:val="20"/>
        </w:rPr>
        <w:t>zostanie wykonana</w:t>
      </w:r>
      <w:r w:rsidRPr="00D4722C">
        <w:rPr>
          <w:rFonts w:cstheme="minorHAnsi"/>
          <w:b/>
          <w:sz w:val="20"/>
          <w:szCs w:val="20"/>
        </w:rPr>
        <w:t xml:space="preserve"> zgodnie z wymaganiami określonymi w załączniku nr </w:t>
      </w:r>
      <w:r w:rsidR="008A3E7F">
        <w:rPr>
          <w:rFonts w:cstheme="minorHAnsi"/>
          <w:b/>
          <w:sz w:val="20"/>
          <w:szCs w:val="20"/>
        </w:rPr>
        <w:t>2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0E01D5"/>
    <w:rsid w:val="002B2030"/>
    <w:rsid w:val="00341D1C"/>
    <w:rsid w:val="00367C83"/>
    <w:rsid w:val="00435A73"/>
    <w:rsid w:val="00497372"/>
    <w:rsid w:val="005B682B"/>
    <w:rsid w:val="005D1C0E"/>
    <w:rsid w:val="007202E9"/>
    <w:rsid w:val="0089613D"/>
    <w:rsid w:val="008A321B"/>
    <w:rsid w:val="008A3E7F"/>
    <w:rsid w:val="008B11B6"/>
    <w:rsid w:val="009208A8"/>
    <w:rsid w:val="0095191F"/>
    <w:rsid w:val="009B4E5B"/>
    <w:rsid w:val="00AE7269"/>
    <w:rsid w:val="00B01DEA"/>
    <w:rsid w:val="00B45BBF"/>
    <w:rsid w:val="00C07B90"/>
    <w:rsid w:val="00D326D3"/>
    <w:rsid w:val="00D4722C"/>
    <w:rsid w:val="00E82B6C"/>
    <w:rsid w:val="00F13164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9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A4F83937A4FB1B3224FC3154C8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CA4E5-0245-4AD5-9CDD-1B5F83ECBFF8}"/>
      </w:docPartPr>
      <w:docPartBody>
        <w:p w:rsidR="005864E7" w:rsidRDefault="00C6660B" w:rsidP="00C6660B">
          <w:pPr>
            <w:pStyle w:val="D94A4F83937A4FB1B3224FC3154C899B"/>
          </w:pPr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032CCA"/>
    <w:rsid w:val="00162777"/>
    <w:rsid w:val="001F27E0"/>
    <w:rsid w:val="0020540F"/>
    <w:rsid w:val="00246C6E"/>
    <w:rsid w:val="0033454B"/>
    <w:rsid w:val="003E73BE"/>
    <w:rsid w:val="003E7874"/>
    <w:rsid w:val="0041438B"/>
    <w:rsid w:val="005864E7"/>
    <w:rsid w:val="005F6D3E"/>
    <w:rsid w:val="00A0171F"/>
    <w:rsid w:val="00A839EE"/>
    <w:rsid w:val="00B75AB8"/>
    <w:rsid w:val="00C64D9F"/>
    <w:rsid w:val="00C6660B"/>
    <w:rsid w:val="00D36C55"/>
    <w:rsid w:val="00D460EA"/>
    <w:rsid w:val="00DE4BD5"/>
    <w:rsid w:val="00E235AE"/>
    <w:rsid w:val="00E55341"/>
    <w:rsid w:val="00E84F1D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660B"/>
    <w:rPr>
      <w:color w:val="808080"/>
    </w:rPr>
  </w:style>
  <w:style w:type="paragraph" w:customStyle="1" w:styleId="CF25535A124F47539BA24C0F9DF02BAA">
    <w:name w:val="CF25535A124F47539BA24C0F9DF02BAA"/>
    <w:rsid w:val="00E84F1D"/>
  </w:style>
  <w:style w:type="paragraph" w:customStyle="1" w:styleId="93CCB21A1A2C4AC3BC688C5A708AFDF7">
    <w:name w:val="93CCB21A1A2C4AC3BC688C5A708AFDF7"/>
    <w:rsid w:val="003E7874"/>
  </w:style>
  <w:style w:type="paragraph" w:customStyle="1" w:styleId="D94A4F83937A4FB1B3224FC3154C899B">
    <w:name w:val="D94A4F83937A4FB1B3224FC3154C899B"/>
    <w:rsid w:val="00C66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35FC-F686-460A-AFB8-84FC43DD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Ewa Stelmach</cp:lastModifiedBy>
  <cp:revision>2</cp:revision>
  <cp:lastPrinted>2022-08-25T09:41:00Z</cp:lastPrinted>
  <dcterms:created xsi:type="dcterms:W3CDTF">2022-08-26T11:52:00Z</dcterms:created>
  <dcterms:modified xsi:type="dcterms:W3CDTF">2022-08-26T11:52:00Z</dcterms:modified>
</cp:coreProperties>
</file>