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32B11" w14:textId="77777777" w:rsidR="00823665" w:rsidRDefault="00DB44C8" w:rsidP="009F2C00">
      <w:pPr>
        <w:keepNext/>
        <w:spacing w:after="0" w:line="240" w:lineRule="auto"/>
        <w:jc w:val="both"/>
        <w:outlineLvl w:val="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F2C00">
        <w:rPr>
          <w:rFonts w:ascii="Arial" w:eastAsia="Times New Roman" w:hAnsi="Arial" w:cs="Arial"/>
          <w:b/>
          <w:sz w:val="20"/>
          <w:szCs w:val="18"/>
          <w:lang w:eastAsia="pl-PL"/>
        </w:rPr>
        <w:t>Opis  przedmiotu zamówienia</w:t>
      </w:r>
      <w:r w:rsidR="009F2C00" w:rsidRPr="009F2C00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9F2C00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="009F2C00" w:rsidRPr="009F2C00">
        <w:rPr>
          <w:rFonts w:ascii="Arial" w:hAnsi="Arial" w:cs="Arial"/>
          <w:b/>
          <w:sz w:val="20"/>
          <w:szCs w:val="20"/>
        </w:rPr>
        <w:t xml:space="preserve">dot. sukcesywnych dostaw aparatów do indywidualnych ćwiczeń oddechowych dla Kliniki Chirurgii Onkologicznej </w:t>
      </w:r>
    </w:p>
    <w:p w14:paraId="359538A3" w14:textId="3D93A3B5" w:rsidR="001C2B0F" w:rsidRPr="009F2C00" w:rsidRDefault="009F2C00" w:rsidP="009F2C00">
      <w:pPr>
        <w:keepNext/>
        <w:spacing w:after="0" w:line="240" w:lineRule="auto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9F2C00">
        <w:rPr>
          <w:rFonts w:ascii="Arial" w:hAnsi="Arial" w:cs="Arial"/>
          <w:b/>
          <w:sz w:val="20"/>
          <w:szCs w:val="20"/>
        </w:rPr>
        <w:t>i Rekonstrukcyjnej Narodowego Instytutu Onkologii im. Marii Skłodowskiej – Curie - Państwowego Instytutu Badawczego Oddział w Gliwicach</w:t>
      </w:r>
      <w:r w:rsidR="00823665">
        <w:rPr>
          <w:rFonts w:ascii="Arial" w:hAnsi="Arial" w:cs="Arial"/>
          <w:b/>
          <w:sz w:val="20"/>
          <w:szCs w:val="20"/>
        </w:rPr>
        <w:t>.</w:t>
      </w:r>
      <w:r w:rsidRPr="009F2C00">
        <w:rPr>
          <w:rFonts w:ascii="Arial" w:hAnsi="Arial" w:cs="Arial"/>
          <w:b/>
          <w:sz w:val="20"/>
          <w:szCs w:val="20"/>
        </w:rPr>
        <w:br/>
      </w:r>
    </w:p>
    <w:p w14:paraId="0419324E" w14:textId="6848747E" w:rsidR="006B61A2" w:rsidRDefault="006B61A2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0546BCCE" w14:textId="77777777" w:rsidR="00DB44C8" w:rsidRPr="001C2B0F" w:rsidRDefault="00DB44C8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6E5404D4" w14:textId="77777777" w:rsidR="002457E4" w:rsidRPr="00517E25" w:rsidRDefault="002457E4" w:rsidP="002457E4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</w:p>
          <w:p w14:paraId="1F3F6FB1" w14:textId="3CC2A1F1" w:rsidR="002457E4" w:rsidRDefault="00823665" w:rsidP="00517E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Wolumetryczny a</w:t>
            </w:r>
            <w:r w:rsidR="009F2C00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parat do indywidualnych ćwiczeń oddechowych </w:t>
            </w:r>
          </w:p>
          <w:p w14:paraId="6A262460" w14:textId="77777777" w:rsidR="009F2C00" w:rsidRDefault="009F2C00" w:rsidP="00517E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14:paraId="1084C8FA" w14:textId="77777777" w:rsidR="009F2C00" w:rsidRPr="009F2C00" w:rsidRDefault="009F2C00" w:rsidP="00517E2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F2C00">
              <w:rPr>
                <w:rFonts w:ascii="Arial" w:hAnsi="Arial" w:cs="Arial"/>
                <w:color w:val="000000"/>
                <w:sz w:val="18"/>
                <w:szCs w:val="16"/>
              </w:rPr>
              <w:t xml:space="preserve">Urządzenie składające się z: </w:t>
            </w:r>
          </w:p>
          <w:p w14:paraId="4D5AB9E6" w14:textId="206C04CF" w:rsidR="009F2C00" w:rsidRPr="009F2C00" w:rsidRDefault="009F2C00" w:rsidP="00517E2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F2C00">
              <w:rPr>
                <w:rFonts w:ascii="Arial" w:hAnsi="Arial" w:cs="Arial"/>
                <w:color w:val="000000"/>
                <w:sz w:val="18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Pr="009F2C00">
              <w:rPr>
                <w:rFonts w:ascii="Arial" w:hAnsi="Arial" w:cs="Arial"/>
                <w:color w:val="000000"/>
                <w:sz w:val="18"/>
                <w:szCs w:val="16"/>
              </w:rPr>
              <w:t xml:space="preserve">przezroczystej jednostki centralnej podzielonej na trzy komory, wykonanej z kopolimerów oraz nietoksycznego polistyrenu (podziałki na komorach : 600,900 oraz 1200 cm3 na sekundę). </w:t>
            </w:r>
          </w:p>
          <w:p w14:paraId="24B04BB4" w14:textId="77777777" w:rsidR="009F2C00" w:rsidRPr="009F2C00" w:rsidRDefault="009F2C00" w:rsidP="00517E2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F2C00">
              <w:rPr>
                <w:rFonts w:ascii="Arial" w:hAnsi="Arial" w:cs="Arial"/>
                <w:color w:val="000000"/>
                <w:sz w:val="18"/>
                <w:szCs w:val="16"/>
              </w:rPr>
              <w:t>- podstawy wykonanej z nietoksycznego polipropylenu</w:t>
            </w:r>
          </w:p>
          <w:p w14:paraId="1BE94C57" w14:textId="77777777" w:rsidR="009F2C00" w:rsidRPr="009F2C00" w:rsidRDefault="009F2C00" w:rsidP="00517E2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F2C00">
              <w:rPr>
                <w:rFonts w:ascii="Arial" w:hAnsi="Arial" w:cs="Arial"/>
                <w:color w:val="000000"/>
                <w:sz w:val="18"/>
                <w:szCs w:val="16"/>
              </w:rPr>
              <w:t>- 3 kulek wykonanych z nietoksycznego polipropylenu</w:t>
            </w:r>
          </w:p>
          <w:p w14:paraId="7BEDC233" w14:textId="77777777" w:rsidR="009F2C00" w:rsidRPr="009F2C00" w:rsidRDefault="009F2C00" w:rsidP="00517E2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F2C00">
              <w:rPr>
                <w:rFonts w:ascii="Arial" w:hAnsi="Arial" w:cs="Arial"/>
                <w:color w:val="000000"/>
                <w:sz w:val="18"/>
                <w:szCs w:val="16"/>
              </w:rPr>
              <w:t>- rurki karbowanej z ustnikiem wykonanym z polipropylenu</w:t>
            </w:r>
          </w:p>
          <w:p w14:paraId="4C14AC07" w14:textId="7549B7F5" w:rsidR="009F2C00" w:rsidRPr="00517E25" w:rsidRDefault="009F2C00" w:rsidP="00517E25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  <w:r w:rsidRPr="009F2C00">
              <w:rPr>
                <w:rFonts w:ascii="Arial" w:hAnsi="Arial" w:cs="Arial"/>
                <w:color w:val="000000"/>
                <w:sz w:val="18"/>
                <w:szCs w:val="16"/>
              </w:rPr>
              <w:t xml:space="preserve">- filtra powietrza. 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50185A84" w14:textId="7E3A0322" w:rsidR="006704E6" w:rsidRPr="001C2B0F" w:rsidRDefault="00517E25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515548DA" w14:textId="754A0214" w:rsidR="00945814" w:rsidRPr="001C2B0F" w:rsidRDefault="009F2C0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2000</w:t>
            </w:r>
          </w:p>
        </w:tc>
        <w:tc>
          <w:tcPr>
            <w:tcW w:w="1099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E5FB131" w14:textId="77777777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481D8AC7" w14:textId="77777777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20E1940C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F2C00">
        <w:rPr>
          <w:rFonts w:ascii="Arial" w:hAnsi="Arial" w:cs="Arial"/>
          <w:b/>
          <w:color w:val="000000"/>
          <w:sz w:val="18"/>
          <w:szCs w:val="18"/>
        </w:rPr>
        <w:t xml:space="preserve"> 12 miesięcy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77777777" w:rsidR="004C09C7" w:rsidRPr="00CD53A8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77777777" w:rsidR="004C09C7" w:rsidRPr="001C2B0F" w:rsidRDefault="004C09C7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282A0" w14:textId="77777777" w:rsidR="0034501D" w:rsidRDefault="0034501D" w:rsidP="00003840">
      <w:pPr>
        <w:spacing w:after="0" w:line="240" w:lineRule="auto"/>
      </w:pPr>
      <w:r>
        <w:separator/>
      </w:r>
    </w:p>
  </w:endnote>
  <w:endnote w:type="continuationSeparator" w:id="0">
    <w:p w14:paraId="448F42D2" w14:textId="77777777" w:rsidR="0034501D" w:rsidRDefault="0034501D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5DE11235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4F1D6F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4F1D6F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4F24" w14:textId="77777777" w:rsidR="0034501D" w:rsidRDefault="0034501D" w:rsidP="00003840">
      <w:pPr>
        <w:spacing w:after="0" w:line="240" w:lineRule="auto"/>
      </w:pPr>
      <w:r>
        <w:separator/>
      </w:r>
    </w:p>
  </w:footnote>
  <w:footnote w:type="continuationSeparator" w:id="0">
    <w:p w14:paraId="480A06FC" w14:textId="77777777" w:rsidR="0034501D" w:rsidRDefault="0034501D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E4A0" w14:textId="78F61B37" w:rsidR="001C2B0F" w:rsidRPr="00223C45" w:rsidRDefault="001C2B0F" w:rsidP="001C2B0F">
    <w:pPr>
      <w:pStyle w:val="Nagwek"/>
      <w:jc w:val="right"/>
      <w:rPr>
        <w:rFonts w:ascii="Arial" w:hAnsi="Arial" w:cs="Arial"/>
        <w:sz w:val="16"/>
      </w:rPr>
    </w:pPr>
    <w:r w:rsidRPr="00223C45">
      <w:rPr>
        <w:rFonts w:ascii="Arial" w:hAnsi="Arial" w:cs="Arial"/>
        <w:sz w:val="16"/>
      </w:rPr>
      <w:t xml:space="preserve">Załącznik nr </w:t>
    </w:r>
    <w:r w:rsidR="00DB44C8">
      <w:rPr>
        <w:rFonts w:ascii="Arial" w:hAnsi="Arial" w:cs="Arial"/>
        <w:sz w:val="16"/>
      </w:rPr>
      <w:t>1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4F1D6F">
      <w:rPr>
        <w:rFonts w:ascii="Arial" w:hAnsi="Arial" w:cs="Arial"/>
        <w:sz w:val="16"/>
      </w:rPr>
      <w:t>241</w:t>
    </w:r>
    <w:r w:rsidR="00223C45">
      <w:rPr>
        <w:rFonts w:ascii="Arial" w:hAnsi="Arial" w:cs="Arial"/>
        <w:sz w:val="16"/>
      </w:rPr>
      <w:t>/22</w:t>
    </w:r>
  </w:p>
  <w:p w14:paraId="06337E3C" w14:textId="77777777"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664F"/>
    <w:rsid w:val="00047B7F"/>
    <w:rsid w:val="000943C4"/>
    <w:rsid w:val="000B0FA8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C2B0F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4501D"/>
    <w:rsid w:val="003530D5"/>
    <w:rsid w:val="003533DC"/>
    <w:rsid w:val="00375A2A"/>
    <w:rsid w:val="003B28CC"/>
    <w:rsid w:val="003B6113"/>
    <w:rsid w:val="003B6C01"/>
    <w:rsid w:val="003D3E0E"/>
    <w:rsid w:val="003D45A0"/>
    <w:rsid w:val="003D5467"/>
    <w:rsid w:val="003E0B4F"/>
    <w:rsid w:val="003E4B22"/>
    <w:rsid w:val="003F737F"/>
    <w:rsid w:val="00412212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4F1D6F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A54D7"/>
    <w:rsid w:val="007B49FE"/>
    <w:rsid w:val="007C0162"/>
    <w:rsid w:val="007F5865"/>
    <w:rsid w:val="00810BC1"/>
    <w:rsid w:val="00823665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4FCF"/>
    <w:rsid w:val="00925413"/>
    <w:rsid w:val="00945814"/>
    <w:rsid w:val="009636E7"/>
    <w:rsid w:val="00967340"/>
    <w:rsid w:val="00984941"/>
    <w:rsid w:val="00996F69"/>
    <w:rsid w:val="009A65F2"/>
    <w:rsid w:val="009B7432"/>
    <w:rsid w:val="009F2C00"/>
    <w:rsid w:val="00A24DF1"/>
    <w:rsid w:val="00A25A45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202F1"/>
    <w:rsid w:val="00B2120F"/>
    <w:rsid w:val="00B220C6"/>
    <w:rsid w:val="00B33CE3"/>
    <w:rsid w:val="00B471B1"/>
    <w:rsid w:val="00B557CC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76AD1"/>
    <w:rsid w:val="00CB2E68"/>
    <w:rsid w:val="00D07D09"/>
    <w:rsid w:val="00D10A14"/>
    <w:rsid w:val="00D529E1"/>
    <w:rsid w:val="00D66AD3"/>
    <w:rsid w:val="00D71D16"/>
    <w:rsid w:val="00D81492"/>
    <w:rsid w:val="00D83D30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564D5"/>
    <w:rsid w:val="00F61528"/>
    <w:rsid w:val="00F8000A"/>
    <w:rsid w:val="00F80427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EFA4-5C8F-4723-99E9-4B741BFB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3</cp:revision>
  <cp:lastPrinted>2022-12-20T12:03:00Z</cp:lastPrinted>
  <dcterms:created xsi:type="dcterms:W3CDTF">2022-12-20T11:35:00Z</dcterms:created>
  <dcterms:modified xsi:type="dcterms:W3CDTF">2022-12-20T12:03:00Z</dcterms:modified>
</cp:coreProperties>
</file>