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AB6" w:rsidRDefault="00722AB6" w:rsidP="00722AB6">
      <w:pPr>
        <w:spacing w:line="256" w:lineRule="auto"/>
        <w:rPr>
          <w:rFonts w:ascii="Calibri" w:eastAsia="Calibri" w:hAnsi="Calibri" w:cs="Times New Roman"/>
        </w:rPr>
      </w:pPr>
    </w:p>
    <w:p w:rsidR="0002144C" w:rsidRPr="00722AB6" w:rsidRDefault="0002144C" w:rsidP="00722AB6">
      <w:pPr>
        <w:spacing w:line="256" w:lineRule="auto"/>
        <w:rPr>
          <w:rFonts w:ascii="Calibri" w:eastAsia="Calibri" w:hAnsi="Calibri" w:cs="Times New Roman"/>
        </w:rPr>
      </w:pPr>
    </w:p>
    <w:p w:rsidR="00722AB6" w:rsidRPr="00722AB6" w:rsidRDefault="00722AB6" w:rsidP="00722AB6">
      <w:pPr>
        <w:spacing w:line="256" w:lineRule="auto"/>
        <w:jc w:val="center"/>
        <w:rPr>
          <w:rFonts w:ascii="Calibri" w:eastAsia="Calibri" w:hAnsi="Calibri" w:cs="Times New Roman"/>
        </w:rPr>
      </w:pPr>
      <w:r w:rsidRPr="00722AB6">
        <w:rPr>
          <w:rFonts w:ascii="Times New Roman" w:eastAsia="Times New Roman" w:hAnsi="Times New Roman" w:cs="Times New Roman"/>
          <w:noProof/>
          <w:sz w:val="28"/>
          <w:szCs w:val="28"/>
          <w:lang w:eastAsia="pl-PL"/>
        </w:rPr>
        <w:drawing>
          <wp:inline distT="0" distB="0" distL="0" distR="0" wp14:anchorId="14CFF964" wp14:editId="099F2602">
            <wp:extent cx="2900045" cy="1666875"/>
            <wp:effectExtent l="0" t="0" r="0" b="9525"/>
            <wp:docPr id="1" name="Obraz 1" descr="logo_gliw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gliwi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00045" cy="1666875"/>
                    </a:xfrm>
                    <a:prstGeom prst="rect">
                      <a:avLst/>
                    </a:prstGeom>
                    <a:noFill/>
                    <a:ln>
                      <a:noFill/>
                    </a:ln>
                  </pic:spPr>
                </pic:pic>
              </a:graphicData>
            </a:graphic>
          </wp:inline>
        </w:drawing>
      </w:r>
    </w:p>
    <w:p w:rsidR="00722AB6" w:rsidRPr="00722AB6" w:rsidRDefault="00722AB6" w:rsidP="00722AB6">
      <w:pPr>
        <w:spacing w:line="256" w:lineRule="auto"/>
        <w:rPr>
          <w:rFonts w:ascii="Calibri" w:eastAsia="Calibri" w:hAnsi="Calibri" w:cs="Times New Roman"/>
        </w:rPr>
      </w:pPr>
    </w:p>
    <w:p w:rsidR="00722AB6" w:rsidRPr="00722AB6" w:rsidRDefault="00722AB6" w:rsidP="00722AB6">
      <w:pPr>
        <w:spacing w:line="256" w:lineRule="auto"/>
        <w:rPr>
          <w:rFonts w:ascii="Calibri" w:eastAsia="Calibri" w:hAnsi="Calibri" w:cs="Times New Roman"/>
        </w:rPr>
      </w:pPr>
    </w:p>
    <w:p w:rsidR="00722AB6" w:rsidRPr="00722AB6" w:rsidRDefault="00722AB6" w:rsidP="00722AB6">
      <w:pPr>
        <w:spacing w:line="256" w:lineRule="auto"/>
        <w:rPr>
          <w:rFonts w:ascii="Calibri" w:eastAsia="Calibri" w:hAnsi="Calibri" w:cs="Times New Roman"/>
        </w:rPr>
      </w:pPr>
    </w:p>
    <w:p w:rsidR="00722AB6" w:rsidRPr="00722AB6" w:rsidRDefault="00722AB6" w:rsidP="00722AB6">
      <w:pPr>
        <w:spacing w:line="256" w:lineRule="auto"/>
        <w:rPr>
          <w:rFonts w:ascii="Calibri" w:eastAsia="Calibri" w:hAnsi="Calibri" w:cs="Times New Roman"/>
        </w:rPr>
      </w:pPr>
    </w:p>
    <w:p w:rsidR="00722AB6" w:rsidRPr="00722AB6" w:rsidRDefault="00722AB6" w:rsidP="00722AB6">
      <w:pPr>
        <w:spacing w:line="256" w:lineRule="auto"/>
        <w:rPr>
          <w:rFonts w:ascii="Calibri" w:eastAsia="Calibri" w:hAnsi="Calibri" w:cs="Times New Roman"/>
        </w:rPr>
      </w:pPr>
    </w:p>
    <w:p w:rsidR="00722AB6" w:rsidRPr="00722AB6" w:rsidRDefault="00722AB6" w:rsidP="00722AB6">
      <w:pPr>
        <w:spacing w:line="256" w:lineRule="auto"/>
        <w:rPr>
          <w:rFonts w:ascii="Calibri" w:eastAsia="Calibri" w:hAnsi="Calibri" w:cs="Times New Roman"/>
        </w:rPr>
      </w:pPr>
    </w:p>
    <w:p w:rsidR="00722AB6" w:rsidRPr="00722AB6" w:rsidRDefault="00722AB6" w:rsidP="00722AB6">
      <w:pPr>
        <w:spacing w:line="256" w:lineRule="auto"/>
        <w:rPr>
          <w:rFonts w:ascii="Calibri" w:eastAsia="Calibri" w:hAnsi="Calibri" w:cs="Times New Roman"/>
        </w:rPr>
      </w:pPr>
    </w:p>
    <w:p w:rsidR="00722AB6" w:rsidRPr="00722AB6" w:rsidRDefault="00722AB6" w:rsidP="00722AB6">
      <w:pPr>
        <w:tabs>
          <w:tab w:val="left" w:pos="1830"/>
        </w:tabs>
        <w:spacing w:after="200" w:line="276" w:lineRule="auto"/>
        <w:jc w:val="center"/>
        <w:rPr>
          <w:rFonts w:ascii="Times New Roman" w:eastAsia="Calibri" w:hAnsi="Times New Roman" w:cs="Times New Roman"/>
          <w:b/>
          <w:sz w:val="40"/>
          <w:szCs w:val="40"/>
        </w:rPr>
      </w:pPr>
      <w:r w:rsidRPr="00722AB6">
        <w:rPr>
          <w:rFonts w:ascii="Times New Roman" w:eastAsia="Calibri" w:hAnsi="Times New Roman" w:cs="Times New Roman"/>
          <w:b/>
          <w:sz w:val="40"/>
          <w:szCs w:val="40"/>
        </w:rPr>
        <w:t>Lista publikacji naukowych – Publication List</w:t>
      </w:r>
    </w:p>
    <w:p w:rsidR="00722AB6" w:rsidRPr="00722AB6" w:rsidRDefault="00722AB6" w:rsidP="00722AB6">
      <w:pPr>
        <w:tabs>
          <w:tab w:val="left" w:pos="1830"/>
        </w:tabs>
        <w:spacing w:after="200" w:line="276" w:lineRule="auto"/>
        <w:jc w:val="center"/>
        <w:rPr>
          <w:rFonts w:ascii="Times New Roman" w:eastAsia="Calibri" w:hAnsi="Times New Roman" w:cs="Times New Roman"/>
          <w:b/>
          <w:sz w:val="48"/>
          <w:szCs w:val="48"/>
        </w:rPr>
      </w:pPr>
      <w:r w:rsidRPr="00722AB6">
        <w:rPr>
          <w:rFonts w:ascii="Times New Roman" w:eastAsia="Calibri" w:hAnsi="Times New Roman" w:cs="Times New Roman"/>
          <w:b/>
          <w:sz w:val="48"/>
          <w:szCs w:val="48"/>
        </w:rPr>
        <w:t>202</w:t>
      </w:r>
      <w:r w:rsidR="00D1564B">
        <w:rPr>
          <w:rFonts w:ascii="Times New Roman" w:eastAsia="Calibri" w:hAnsi="Times New Roman" w:cs="Times New Roman"/>
          <w:b/>
          <w:sz w:val="48"/>
          <w:szCs w:val="48"/>
        </w:rPr>
        <w:t>2</w:t>
      </w:r>
      <w:r w:rsidRPr="00722AB6">
        <w:rPr>
          <w:rFonts w:ascii="Times New Roman" w:eastAsia="Calibri" w:hAnsi="Times New Roman" w:cs="Times New Roman"/>
          <w:b/>
          <w:sz w:val="48"/>
          <w:szCs w:val="48"/>
        </w:rPr>
        <w:t xml:space="preserve"> r.</w:t>
      </w:r>
    </w:p>
    <w:p w:rsidR="00722AB6" w:rsidRPr="00722AB6" w:rsidRDefault="00722AB6" w:rsidP="00722AB6">
      <w:pPr>
        <w:spacing w:line="256" w:lineRule="auto"/>
        <w:rPr>
          <w:rFonts w:ascii="Calibri" w:eastAsia="Calibri" w:hAnsi="Calibri" w:cs="Times New Roman"/>
        </w:rPr>
      </w:pPr>
    </w:p>
    <w:p w:rsidR="00722AB6" w:rsidRPr="00722AB6" w:rsidRDefault="00722AB6" w:rsidP="00722AB6">
      <w:pPr>
        <w:spacing w:line="256" w:lineRule="auto"/>
        <w:rPr>
          <w:rFonts w:ascii="Calibri" w:eastAsia="Calibri" w:hAnsi="Calibri" w:cs="Times New Roman"/>
        </w:rPr>
      </w:pPr>
    </w:p>
    <w:p w:rsidR="00A907B8" w:rsidRDefault="00A907B8"/>
    <w:p w:rsidR="00A907B8" w:rsidRDefault="00A907B8"/>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3119"/>
        <w:gridCol w:w="1984"/>
        <w:gridCol w:w="2268"/>
        <w:gridCol w:w="1843"/>
        <w:gridCol w:w="2410"/>
      </w:tblGrid>
      <w:tr w:rsidR="00A907B8" w:rsidRPr="00A907B8" w:rsidTr="00A06C96">
        <w:trPr>
          <w:trHeight w:val="945"/>
        </w:trPr>
        <w:tc>
          <w:tcPr>
            <w:tcW w:w="567" w:type="dxa"/>
            <w:shd w:val="clear" w:color="auto" w:fill="BDD6EE" w:themeFill="accent1" w:themeFillTint="66"/>
            <w:hideMark/>
          </w:tcPr>
          <w:p w:rsidR="00A907B8" w:rsidRPr="00A907B8" w:rsidRDefault="00A907B8" w:rsidP="00A907B8">
            <w:pPr>
              <w:jc w:val="center"/>
              <w:rPr>
                <w:b/>
                <w:bCs/>
              </w:rPr>
            </w:pPr>
            <w:r w:rsidRPr="00A907B8">
              <w:rPr>
                <w:b/>
                <w:bCs/>
              </w:rPr>
              <w:lastRenderedPageBreak/>
              <w:t>L.p.</w:t>
            </w:r>
          </w:p>
        </w:tc>
        <w:tc>
          <w:tcPr>
            <w:tcW w:w="3119" w:type="dxa"/>
            <w:shd w:val="clear" w:color="auto" w:fill="BDD6EE" w:themeFill="accent1" w:themeFillTint="66"/>
            <w:hideMark/>
          </w:tcPr>
          <w:p w:rsidR="00A907B8" w:rsidRPr="00A907B8" w:rsidRDefault="00A907B8" w:rsidP="00A907B8">
            <w:pPr>
              <w:jc w:val="center"/>
              <w:rPr>
                <w:b/>
                <w:bCs/>
              </w:rPr>
            </w:pPr>
            <w:r w:rsidRPr="00A907B8">
              <w:rPr>
                <w:b/>
                <w:bCs/>
              </w:rPr>
              <w:t>Tytuł publikacji</w:t>
            </w:r>
          </w:p>
        </w:tc>
        <w:tc>
          <w:tcPr>
            <w:tcW w:w="3119" w:type="dxa"/>
            <w:shd w:val="clear" w:color="auto" w:fill="BDD6EE" w:themeFill="accent1" w:themeFillTint="66"/>
            <w:hideMark/>
          </w:tcPr>
          <w:p w:rsidR="00A907B8" w:rsidRPr="00A907B8" w:rsidRDefault="00A907B8" w:rsidP="00A907B8">
            <w:pPr>
              <w:jc w:val="center"/>
              <w:rPr>
                <w:b/>
                <w:bCs/>
              </w:rPr>
            </w:pPr>
            <w:r w:rsidRPr="00A907B8">
              <w:rPr>
                <w:b/>
                <w:bCs/>
              </w:rPr>
              <w:t>Autorzy</w:t>
            </w:r>
          </w:p>
        </w:tc>
        <w:tc>
          <w:tcPr>
            <w:tcW w:w="1984" w:type="dxa"/>
            <w:shd w:val="clear" w:color="auto" w:fill="BDD6EE" w:themeFill="accent1" w:themeFillTint="66"/>
            <w:hideMark/>
          </w:tcPr>
          <w:p w:rsidR="00A907B8" w:rsidRPr="00A907B8" w:rsidRDefault="00A907B8" w:rsidP="00A907B8">
            <w:pPr>
              <w:jc w:val="center"/>
              <w:rPr>
                <w:b/>
                <w:bCs/>
              </w:rPr>
            </w:pPr>
            <w:r w:rsidRPr="00A907B8">
              <w:rPr>
                <w:b/>
                <w:bCs/>
              </w:rPr>
              <w:t>Czasopismo</w:t>
            </w:r>
          </w:p>
        </w:tc>
        <w:tc>
          <w:tcPr>
            <w:tcW w:w="2268" w:type="dxa"/>
            <w:shd w:val="clear" w:color="auto" w:fill="BDD6EE" w:themeFill="accent1" w:themeFillTint="66"/>
            <w:hideMark/>
          </w:tcPr>
          <w:p w:rsidR="00A907B8" w:rsidRPr="00A907B8" w:rsidRDefault="00A907B8" w:rsidP="00A907B8">
            <w:pPr>
              <w:jc w:val="center"/>
              <w:rPr>
                <w:b/>
                <w:bCs/>
              </w:rPr>
            </w:pPr>
            <w:r w:rsidRPr="00A907B8">
              <w:rPr>
                <w:b/>
                <w:bCs/>
              </w:rPr>
              <w:t>doi publikacji</w:t>
            </w:r>
          </w:p>
        </w:tc>
        <w:tc>
          <w:tcPr>
            <w:tcW w:w="1843" w:type="dxa"/>
            <w:shd w:val="clear" w:color="auto" w:fill="BDD6EE" w:themeFill="accent1" w:themeFillTint="66"/>
            <w:hideMark/>
          </w:tcPr>
          <w:p w:rsidR="00A907B8" w:rsidRPr="00A907B8" w:rsidRDefault="00A907B8" w:rsidP="00A907B8">
            <w:pPr>
              <w:jc w:val="center"/>
              <w:rPr>
                <w:b/>
                <w:bCs/>
              </w:rPr>
            </w:pPr>
            <w:r w:rsidRPr="00A907B8">
              <w:rPr>
                <w:b/>
                <w:bCs/>
              </w:rPr>
              <w:t>IF Web of Science za      2021 r.</w:t>
            </w:r>
          </w:p>
        </w:tc>
        <w:tc>
          <w:tcPr>
            <w:tcW w:w="2410" w:type="dxa"/>
            <w:shd w:val="clear" w:color="auto" w:fill="BDD6EE" w:themeFill="accent1" w:themeFillTint="66"/>
            <w:hideMark/>
          </w:tcPr>
          <w:p w:rsidR="00A907B8" w:rsidRPr="00A907B8" w:rsidRDefault="00A907B8" w:rsidP="00A907B8">
            <w:pPr>
              <w:jc w:val="center"/>
              <w:rPr>
                <w:b/>
                <w:bCs/>
              </w:rPr>
            </w:pPr>
            <w:r w:rsidRPr="00A907B8">
              <w:rPr>
                <w:b/>
                <w:bCs/>
              </w:rPr>
              <w:t>Pkt ME</w:t>
            </w:r>
            <w:r>
              <w:rPr>
                <w:b/>
                <w:bCs/>
              </w:rPr>
              <w:t>i</w:t>
            </w:r>
            <w:r w:rsidRPr="00A907B8">
              <w:rPr>
                <w:b/>
                <w:bCs/>
              </w:rPr>
              <w:t>N</w:t>
            </w:r>
          </w:p>
        </w:tc>
      </w:tr>
      <w:tr w:rsidR="00A907B8" w:rsidRPr="00A907B8" w:rsidTr="00A06C96">
        <w:trPr>
          <w:trHeight w:val="2023"/>
        </w:trPr>
        <w:tc>
          <w:tcPr>
            <w:tcW w:w="567" w:type="dxa"/>
            <w:shd w:val="clear" w:color="auto" w:fill="FFFFFF" w:themeFill="background1"/>
            <w:noWrap/>
            <w:hideMark/>
          </w:tcPr>
          <w:p w:rsidR="00A907B8" w:rsidRPr="00A907B8" w:rsidRDefault="00A907B8" w:rsidP="00A907B8">
            <w:pPr>
              <w:jc w:val="center"/>
            </w:pPr>
            <w:r w:rsidRPr="00A907B8">
              <w:t>1</w:t>
            </w:r>
          </w:p>
        </w:tc>
        <w:tc>
          <w:tcPr>
            <w:tcW w:w="3119" w:type="dxa"/>
            <w:shd w:val="clear" w:color="auto" w:fill="FFFFFF" w:themeFill="background1"/>
            <w:hideMark/>
          </w:tcPr>
          <w:p w:rsidR="00A907B8" w:rsidRPr="00A907B8" w:rsidRDefault="00A907B8" w:rsidP="00A907B8">
            <w:pPr>
              <w:jc w:val="center"/>
              <w:rPr>
                <w:b/>
                <w:bCs/>
              </w:rPr>
            </w:pPr>
            <w:r w:rsidRPr="00A907B8">
              <w:rPr>
                <w:b/>
                <w:bCs/>
              </w:rPr>
              <w:t>2022 ETA Consensus Statement: What are the indications for post-surgical radioiodine therapy in differentiated thyroid cancer?</w:t>
            </w:r>
          </w:p>
        </w:tc>
        <w:tc>
          <w:tcPr>
            <w:tcW w:w="3119" w:type="dxa"/>
            <w:shd w:val="clear" w:color="auto" w:fill="FFFFFF" w:themeFill="background1"/>
            <w:hideMark/>
          </w:tcPr>
          <w:p w:rsidR="00A907B8" w:rsidRPr="00A06C96" w:rsidRDefault="00A907B8" w:rsidP="00A907B8">
            <w:pPr>
              <w:jc w:val="center"/>
            </w:pPr>
            <w:r w:rsidRPr="00A06C96">
              <w:t>Pacini, F ; Fuhrer, D ; Elisei, R ; Handkiewicz-Junak, D; Leboulleux, S ; Luster, M; Schlumberger, M; Smit, JW</w:t>
            </w:r>
          </w:p>
        </w:tc>
        <w:tc>
          <w:tcPr>
            <w:tcW w:w="1984" w:type="dxa"/>
            <w:shd w:val="clear" w:color="auto" w:fill="FFFFFF" w:themeFill="background1"/>
            <w:hideMark/>
          </w:tcPr>
          <w:p w:rsidR="00A907B8" w:rsidRPr="00A06C96" w:rsidRDefault="00A907B8" w:rsidP="00A907B8">
            <w:pPr>
              <w:jc w:val="center"/>
            </w:pPr>
            <w:r w:rsidRPr="00A06C96">
              <w:t>EUROPEAN THYROID JOURNAL          Volume11</w:t>
            </w:r>
            <w:r w:rsidRPr="00A06C96">
              <w:br/>
              <w:t>Issue1</w:t>
            </w:r>
            <w:r w:rsidRPr="00A06C96">
              <w:br/>
              <w:t>PublishedFEB 1 2022</w:t>
            </w:r>
          </w:p>
        </w:tc>
        <w:tc>
          <w:tcPr>
            <w:tcW w:w="2268" w:type="dxa"/>
            <w:shd w:val="clear" w:color="auto" w:fill="FFFFFF" w:themeFill="background1"/>
            <w:hideMark/>
          </w:tcPr>
          <w:p w:rsidR="00A907B8" w:rsidRPr="00A06C96" w:rsidRDefault="00A907B8" w:rsidP="00A907B8">
            <w:pPr>
              <w:jc w:val="center"/>
            </w:pPr>
            <w:r w:rsidRPr="00A06C96">
              <w:t>10.1530/ETJ-21-0046</w:t>
            </w:r>
          </w:p>
        </w:tc>
        <w:tc>
          <w:tcPr>
            <w:tcW w:w="1843" w:type="dxa"/>
            <w:shd w:val="clear" w:color="auto" w:fill="FFFFFF" w:themeFill="background1"/>
            <w:hideMark/>
          </w:tcPr>
          <w:p w:rsidR="00A907B8" w:rsidRPr="00A907B8" w:rsidRDefault="00A907B8" w:rsidP="00A907B8">
            <w:pPr>
              <w:jc w:val="center"/>
            </w:pPr>
            <w:r w:rsidRPr="00A907B8">
              <w:t>4,084</w:t>
            </w:r>
          </w:p>
        </w:tc>
        <w:tc>
          <w:tcPr>
            <w:tcW w:w="2410" w:type="dxa"/>
            <w:shd w:val="clear" w:color="auto" w:fill="FFFFFF" w:themeFill="background1"/>
            <w:hideMark/>
          </w:tcPr>
          <w:p w:rsidR="00A907B8" w:rsidRPr="00A907B8" w:rsidRDefault="00A907B8" w:rsidP="00A907B8">
            <w:pPr>
              <w:jc w:val="center"/>
            </w:pPr>
            <w:r w:rsidRPr="00A907B8">
              <w:t>40</w:t>
            </w:r>
          </w:p>
        </w:tc>
      </w:tr>
      <w:tr w:rsidR="00A907B8" w:rsidRPr="00A907B8" w:rsidTr="00A06C96">
        <w:trPr>
          <w:trHeight w:val="1800"/>
        </w:trPr>
        <w:tc>
          <w:tcPr>
            <w:tcW w:w="567" w:type="dxa"/>
            <w:shd w:val="clear" w:color="auto" w:fill="FFFFFF" w:themeFill="background1"/>
            <w:noWrap/>
            <w:hideMark/>
          </w:tcPr>
          <w:p w:rsidR="00A907B8" w:rsidRPr="00A907B8" w:rsidRDefault="00A907B8" w:rsidP="00A907B8">
            <w:pPr>
              <w:jc w:val="center"/>
            </w:pPr>
            <w:r w:rsidRPr="00A907B8">
              <w:t>2</w:t>
            </w:r>
          </w:p>
        </w:tc>
        <w:tc>
          <w:tcPr>
            <w:tcW w:w="3119" w:type="dxa"/>
            <w:shd w:val="clear" w:color="auto" w:fill="FFFFFF" w:themeFill="background1"/>
            <w:hideMark/>
          </w:tcPr>
          <w:p w:rsidR="00A907B8" w:rsidRPr="00A907B8" w:rsidRDefault="00A907B8" w:rsidP="00A907B8">
            <w:pPr>
              <w:jc w:val="center"/>
              <w:rPr>
                <w:b/>
                <w:bCs/>
              </w:rPr>
            </w:pPr>
            <w:r w:rsidRPr="00A907B8">
              <w:rPr>
                <w:b/>
                <w:bCs/>
              </w:rPr>
              <w:t>20-Year Steady Increase in Survival of Adult Patients with Relapsed Philadelphia-Positive Acute Lymphoblastic Leukemia Post Allogeneic Hematopoietic Cell Transplantation</w:t>
            </w:r>
          </w:p>
        </w:tc>
        <w:tc>
          <w:tcPr>
            <w:tcW w:w="3119" w:type="dxa"/>
            <w:shd w:val="clear" w:color="auto" w:fill="FFFFFF" w:themeFill="background1"/>
            <w:hideMark/>
          </w:tcPr>
          <w:p w:rsidR="00A907B8" w:rsidRPr="00A06C96" w:rsidRDefault="00A907B8" w:rsidP="00A907B8">
            <w:pPr>
              <w:jc w:val="center"/>
            </w:pPr>
            <w:r w:rsidRPr="00A06C96">
              <w:t>Bazarbachi, A ; Labopin, M; Aljurf, M, Niittyvuopio, R ; Balsat, M ; Blaise, D; Yakoub-Agha, I ; Grassi, A ; Reinhardt, HC; Lenhoff, S ; Jindra, P ; Passweg, J; Abou Dalle, I; Stadler, M; Lioure, B  ; Ceballos, P; Brissot, E  ; Giebel, S ; Nagler, A ; Schmid, C; Mohty, M</w:t>
            </w:r>
          </w:p>
        </w:tc>
        <w:tc>
          <w:tcPr>
            <w:tcW w:w="1984" w:type="dxa"/>
            <w:shd w:val="clear" w:color="auto" w:fill="FFFFFF" w:themeFill="background1"/>
            <w:hideMark/>
          </w:tcPr>
          <w:p w:rsidR="00A907B8" w:rsidRPr="00A06C96" w:rsidRDefault="00A907B8" w:rsidP="00A907B8">
            <w:pPr>
              <w:jc w:val="center"/>
            </w:pPr>
            <w:r w:rsidRPr="00A06C96">
              <w:t>CLINICAL CANCER RESEARCH      Volume28</w:t>
            </w:r>
            <w:r w:rsidRPr="00A06C96">
              <w:br/>
              <w:t>Issue5</w:t>
            </w:r>
            <w:r w:rsidRPr="00A06C96">
              <w:br/>
              <w:t>Page1004-1012</w:t>
            </w:r>
            <w:r w:rsidRPr="00A06C96">
              <w:br/>
              <w:t>PublishedMAR 1 2022</w:t>
            </w:r>
          </w:p>
        </w:tc>
        <w:tc>
          <w:tcPr>
            <w:tcW w:w="2268" w:type="dxa"/>
            <w:shd w:val="clear" w:color="auto" w:fill="FFFFFF" w:themeFill="background1"/>
            <w:hideMark/>
          </w:tcPr>
          <w:p w:rsidR="00A907B8" w:rsidRPr="00A06C96" w:rsidRDefault="00A907B8" w:rsidP="00A907B8">
            <w:pPr>
              <w:jc w:val="center"/>
            </w:pPr>
            <w:r w:rsidRPr="00A06C96">
              <w:t>10.1158/1078-0432.CCR-21-2675</w:t>
            </w:r>
          </w:p>
        </w:tc>
        <w:tc>
          <w:tcPr>
            <w:tcW w:w="1843" w:type="dxa"/>
            <w:shd w:val="clear" w:color="auto" w:fill="FFFFFF" w:themeFill="background1"/>
            <w:hideMark/>
          </w:tcPr>
          <w:p w:rsidR="00A907B8" w:rsidRPr="00A907B8" w:rsidRDefault="00A907B8" w:rsidP="00A907B8">
            <w:pPr>
              <w:jc w:val="center"/>
            </w:pPr>
            <w:r w:rsidRPr="00A907B8">
              <w:t>13,801</w:t>
            </w:r>
          </w:p>
        </w:tc>
        <w:tc>
          <w:tcPr>
            <w:tcW w:w="2410" w:type="dxa"/>
            <w:shd w:val="clear" w:color="auto" w:fill="FFFFFF" w:themeFill="background1"/>
            <w:hideMark/>
          </w:tcPr>
          <w:p w:rsidR="00A907B8" w:rsidRPr="00A907B8" w:rsidRDefault="00A907B8" w:rsidP="00A907B8">
            <w:pPr>
              <w:jc w:val="center"/>
            </w:pPr>
            <w:r w:rsidRPr="00A907B8">
              <w:t>200</w:t>
            </w:r>
          </w:p>
        </w:tc>
      </w:tr>
      <w:tr w:rsidR="00A907B8" w:rsidRPr="00A907B8" w:rsidTr="00A06C96">
        <w:trPr>
          <w:trHeight w:val="1560"/>
        </w:trPr>
        <w:tc>
          <w:tcPr>
            <w:tcW w:w="567" w:type="dxa"/>
            <w:shd w:val="clear" w:color="auto" w:fill="FFFFFF" w:themeFill="background1"/>
            <w:noWrap/>
            <w:hideMark/>
          </w:tcPr>
          <w:p w:rsidR="00A907B8" w:rsidRPr="00A907B8" w:rsidRDefault="00A907B8" w:rsidP="00A907B8">
            <w:pPr>
              <w:jc w:val="center"/>
            </w:pPr>
            <w:r w:rsidRPr="00A907B8">
              <w:t>3</w:t>
            </w:r>
          </w:p>
        </w:tc>
        <w:tc>
          <w:tcPr>
            <w:tcW w:w="3119" w:type="dxa"/>
            <w:shd w:val="clear" w:color="auto" w:fill="FFFFFF" w:themeFill="background1"/>
            <w:hideMark/>
          </w:tcPr>
          <w:p w:rsidR="00A907B8" w:rsidRPr="00A907B8" w:rsidRDefault="00A907B8" w:rsidP="00A907B8">
            <w:pPr>
              <w:jc w:val="center"/>
              <w:rPr>
                <w:b/>
                <w:bCs/>
              </w:rPr>
            </w:pPr>
            <w:r w:rsidRPr="00A907B8">
              <w:rPr>
                <w:b/>
                <w:bCs/>
              </w:rPr>
              <w:t>A New Approach to Imaging and Rapid Microbiome Identification for Prostate Cancer Patients Undergoing Radiotherapy</w:t>
            </w:r>
          </w:p>
        </w:tc>
        <w:tc>
          <w:tcPr>
            <w:tcW w:w="3119" w:type="dxa"/>
            <w:shd w:val="clear" w:color="auto" w:fill="FFFFFF" w:themeFill="background1"/>
            <w:hideMark/>
          </w:tcPr>
          <w:p w:rsidR="00A907B8" w:rsidRPr="00A06C96" w:rsidRDefault="00A907B8" w:rsidP="00A907B8">
            <w:pPr>
              <w:jc w:val="center"/>
              <w:rPr>
                <w:sz w:val="18"/>
                <w:szCs w:val="18"/>
              </w:rPr>
            </w:pPr>
            <w:r w:rsidRPr="00A06C96">
              <w:rPr>
                <w:sz w:val="18"/>
                <w:szCs w:val="18"/>
              </w:rPr>
              <w:t>Maslak, E; Mista, W; Zloch, M; Blonska, D ; Pomastowski, P; Monedeiro, F ; Buszewski, B; Mrochem-Kwarciak, J; Bojarska, K ; Gabrys, D;</w:t>
            </w:r>
          </w:p>
        </w:tc>
        <w:tc>
          <w:tcPr>
            <w:tcW w:w="1984" w:type="dxa"/>
            <w:shd w:val="clear" w:color="auto" w:fill="FFFFFF" w:themeFill="background1"/>
            <w:hideMark/>
          </w:tcPr>
          <w:p w:rsidR="00A907B8" w:rsidRPr="00A06C96" w:rsidRDefault="00A907B8" w:rsidP="00A907B8">
            <w:pPr>
              <w:jc w:val="center"/>
            </w:pPr>
            <w:r w:rsidRPr="00A06C96">
              <w:t>BIOMEDICINES                  Volume10</w:t>
            </w:r>
            <w:r w:rsidRPr="00A06C96">
              <w:br/>
              <w:t>Issue8</w:t>
            </w:r>
            <w:r w:rsidRPr="00A06C96">
              <w:br/>
              <w:t xml:space="preserve">  Published AUG 2022</w:t>
            </w:r>
          </w:p>
        </w:tc>
        <w:tc>
          <w:tcPr>
            <w:tcW w:w="2268" w:type="dxa"/>
            <w:shd w:val="clear" w:color="auto" w:fill="FFFFFF" w:themeFill="background1"/>
            <w:hideMark/>
          </w:tcPr>
          <w:p w:rsidR="00A907B8" w:rsidRPr="00A06C96" w:rsidRDefault="00A907B8" w:rsidP="00A907B8">
            <w:pPr>
              <w:jc w:val="center"/>
            </w:pPr>
            <w:r w:rsidRPr="00A06C96">
              <w:t>10.3390/biomedicines10081806</w:t>
            </w:r>
          </w:p>
        </w:tc>
        <w:tc>
          <w:tcPr>
            <w:tcW w:w="1843" w:type="dxa"/>
            <w:shd w:val="clear" w:color="auto" w:fill="FFFFFF" w:themeFill="background1"/>
            <w:noWrap/>
            <w:hideMark/>
          </w:tcPr>
          <w:p w:rsidR="00A907B8" w:rsidRPr="00A907B8" w:rsidRDefault="00A907B8" w:rsidP="00A907B8">
            <w:pPr>
              <w:jc w:val="center"/>
            </w:pPr>
            <w:r w:rsidRPr="00A907B8">
              <w:t>4,757</w:t>
            </w:r>
          </w:p>
        </w:tc>
        <w:tc>
          <w:tcPr>
            <w:tcW w:w="2410" w:type="dxa"/>
            <w:shd w:val="clear" w:color="auto" w:fill="FFFFFF" w:themeFill="background1"/>
            <w:hideMark/>
          </w:tcPr>
          <w:p w:rsidR="00A907B8" w:rsidRPr="00A907B8" w:rsidRDefault="00A907B8" w:rsidP="00A907B8">
            <w:pPr>
              <w:jc w:val="center"/>
            </w:pPr>
            <w:r w:rsidRPr="00A907B8">
              <w:t>100</w:t>
            </w:r>
          </w:p>
        </w:tc>
      </w:tr>
      <w:tr w:rsidR="00A907B8" w:rsidRPr="00A907B8" w:rsidTr="00A06C96">
        <w:trPr>
          <w:trHeight w:val="2640"/>
        </w:trPr>
        <w:tc>
          <w:tcPr>
            <w:tcW w:w="567" w:type="dxa"/>
            <w:shd w:val="clear" w:color="auto" w:fill="FFFFFF" w:themeFill="background1"/>
            <w:noWrap/>
            <w:hideMark/>
          </w:tcPr>
          <w:p w:rsidR="00A907B8" w:rsidRPr="00A907B8" w:rsidRDefault="00A907B8" w:rsidP="00A907B8">
            <w:pPr>
              <w:jc w:val="center"/>
            </w:pPr>
            <w:r w:rsidRPr="00A907B8">
              <w:lastRenderedPageBreak/>
              <w:t>4</w:t>
            </w:r>
          </w:p>
        </w:tc>
        <w:tc>
          <w:tcPr>
            <w:tcW w:w="3119" w:type="dxa"/>
            <w:shd w:val="clear" w:color="auto" w:fill="FFFFFF" w:themeFill="background1"/>
            <w:hideMark/>
          </w:tcPr>
          <w:p w:rsidR="00A907B8" w:rsidRPr="00A907B8" w:rsidRDefault="00A907B8" w:rsidP="00A907B8">
            <w:pPr>
              <w:jc w:val="center"/>
              <w:rPr>
                <w:b/>
                <w:bCs/>
              </w:rPr>
            </w:pPr>
            <w:r w:rsidRPr="00A907B8">
              <w:rPr>
                <w:b/>
                <w:bCs/>
              </w:rPr>
              <w:t>A Randomized, Double-Blind Noninferiority Study to Evaluate the Efficacy of the Cabozantinib Tablet at 60 mg Per Day Compared with the Cabozantinib Capsule at 140 mg Per Day in Patients with Progressive, Metastatic Medullary Thyroid Cancer</w:t>
            </w:r>
          </w:p>
        </w:tc>
        <w:tc>
          <w:tcPr>
            <w:tcW w:w="3119" w:type="dxa"/>
            <w:shd w:val="clear" w:color="auto" w:fill="FFFFFF" w:themeFill="background1"/>
            <w:hideMark/>
          </w:tcPr>
          <w:p w:rsidR="00A907B8" w:rsidRPr="00A06C96" w:rsidRDefault="00A907B8" w:rsidP="00A907B8">
            <w:pPr>
              <w:jc w:val="center"/>
            </w:pPr>
            <w:r w:rsidRPr="00A06C96">
              <w:t>Capdevila, J; Klochikhin, A ; Leboulleux, S ; Isaev, P; Badiu, C; Robinson, B; Hughes, BGM; Keam, B ; Parnis, F ; Elisei, R; Gajate, P; Gan, HK, Kapiteijn, E ; Locati, L ; Mangesh</w:t>
            </w:r>
            <w:r w:rsidR="004A2394" w:rsidRPr="00A06C96">
              <w:t>kar, M; Faoro, L ; Krajewska, J</w:t>
            </w:r>
            <w:r w:rsidRPr="00A06C96">
              <w:t>; Jarzab, B;</w:t>
            </w:r>
          </w:p>
        </w:tc>
        <w:tc>
          <w:tcPr>
            <w:tcW w:w="1984" w:type="dxa"/>
            <w:shd w:val="clear" w:color="auto" w:fill="FFFFFF" w:themeFill="background1"/>
            <w:hideMark/>
          </w:tcPr>
          <w:p w:rsidR="00A907B8" w:rsidRPr="00A06C96" w:rsidRDefault="00A907B8" w:rsidP="00A907B8">
            <w:pPr>
              <w:jc w:val="center"/>
            </w:pPr>
            <w:r w:rsidRPr="00A06C96">
              <w:t>THYROID Volume32</w:t>
            </w:r>
            <w:r w:rsidRPr="00A06C96">
              <w:br/>
              <w:t>Issue5</w:t>
            </w:r>
            <w:r w:rsidRPr="00A06C96">
              <w:br/>
              <w:t>Page515-524 Published MAY 1 2022</w:t>
            </w:r>
          </w:p>
        </w:tc>
        <w:tc>
          <w:tcPr>
            <w:tcW w:w="2268" w:type="dxa"/>
            <w:shd w:val="clear" w:color="auto" w:fill="FFFFFF" w:themeFill="background1"/>
            <w:hideMark/>
          </w:tcPr>
          <w:p w:rsidR="00A907B8" w:rsidRPr="00A06C96" w:rsidRDefault="00A907B8" w:rsidP="00A907B8">
            <w:pPr>
              <w:jc w:val="center"/>
            </w:pPr>
            <w:r w:rsidRPr="00A06C96">
              <w:t>10.1089/thy.2022.0027</w:t>
            </w:r>
          </w:p>
        </w:tc>
        <w:tc>
          <w:tcPr>
            <w:tcW w:w="1843" w:type="dxa"/>
            <w:shd w:val="clear" w:color="auto" w:fill="FFFFFF" w:themeFill="background1"/>
            <w:hideMark/>
          </w:tcPr>
          <w:p w:rsidR="00A907B8" w:rsidRPr="00A907B8" w:rsidRDefault="00A907B8" w:rsidP="00A907B8">
            <w:pPr>
              <w:jc w:val="center"/>
            </w:pPr>
            <w:r w:rsidRPr="00A907B8">
              <w:t>6,506</w:t>
            </w:r>
          </w:p>
        </w:tc>
        <w:tc>
          <w:tcPr>
            <w:tcW w:w="2410" w:type="dxa"/>
            <w:shd w:val="clear" w:color="auto" w:fill="FFFFFF" w:themeFill="background1"/>
            <w:hideMark/>
          </w:tcPr>
          <w:p w:rsidR="00A907B8" w:rsidRPr="00A907B8" w:rsidRDefault="00A907B8" w:rsidP="00A907B8">
            <w:pPr>
              <w:jc w:val="center"/>
            </w:pPr>
            <w:r w:rsidRPr="00A907B8">
              <w:t>200</w:t>
            </w:r>
          </w:p>
        </w:tc>
      </w:tr>
      <w:tr w:rsidR="00A907B8" w:rsidRPr="00A907B8" w:rsidTr="00A06C96">
        <w:trPr>
          <w:trHeight w:val="2055"/>
        </w:trPr>
        <w:tc>
          <w:tcPr>
            <w:tcW w:w="567" w:type="dxa"/>
            <w:shd w:val="clear" w:color="auto" w:fill="FFFFFF" w:themeFill="background1"/>
            <w:noWrap/>
            <w:hideMark/>
          </w:tcPr>
          <w:p w:rsidR="00A907B8" w:rsidRPr="00A907B8" w:rsidRDefault="00A907B8" w:rsidP="00A907B8">
            <w:pPr>
              <w:jc w:val="center"/>
            </w:pPr>
            <w:r w:rsidRPr="00A907B8">
              <w:t>5</w:t>
            </w:r>
          </w:p>
        </w:tc>
        <w:tc>
          <w:tcPr>
            <w:tcW w:w="3119" w:type="dxa"/>
            <w:shd w:val="clear" w:color="auto" w:fill="FFFFFF" w:themeFill="background1"/>
            <w:hideMark/>
          </w:tcPr>
          <w:p w:rsidR="00A907B8" w:rsidRPr="00A907B8" w:rsidRDefault="00A907B8" w:rsidP="00A907B8">
            <w:pPr>
              <w:jc w:val="center"/>
              <w:rPr>
                <w:b/>
                <w:bCs/>
              </w:rPr>
            </w:pPr>
            <w:r w:rsidRPr="00A907B8">
              <w:rPr>
                <w:b/>
                <w:bCs/>
              </w:rPr>
              <w:t>Activation of the atypical NF-κB pathway induced by ionizing radiation is not affected by the p53 status</w:t>
            </w:r>
          </w:p>
        </w:tc>
        <w:tc>
          <w:tcPr>
            <w:tcW w:w="3119" w:type="dxa"/>
            <w:shd w:val="clear" w:color="auto" w:fill="FFFFFF" w:themeFill="background1"/>
            <w:hideMark/>
          </w:tcPr>
          <w:p w:rsidR="00A907B8" w:rsidRPr="00A06C96" w:rsidRDefault="00A907B8" w:rsidP="00A907B8">
            <w:pPr>
              <w:jc w:val="center"/>
            </w:pPr>
            <w:r w:rsidRPr="00A06C96">
              <w:t>Zajac, G; Rusin, M ; Lasut-Szyszka, B ; Puszynski, K; Widlak, P</w:t>
            </w:r>
          </w:p>
        </w:tc>
        <w:tc>
          <w:tcPr>
            <w:tcW w:w="1984" w:type="dxa"/>
            <w:shd w:val="clear" w:color="auto" w:fill="FFFFFF" w:themeFill="background1"/>
            <w:hideMark/>
          </w:tcPr>
          <w:p w:rsidR="00A907B8" w:rsidRPr="00A06C96" w:rsidRDefault="00A907B8" w:rsidP="00A907B8">
            <w:pPr>
              <w:jc w:val="center"/>
            </w:pPr>
            <w:r w:rsidRPr="00A06C96">
              <w:t>ACTA BIOCHIMICA POLONICA  Volume69</w:t>
            </w:r>
            <w:r w:rsidRPr="00A06C96">
              <w:br/>
              <w:t>Issue1</w:t>
            </w:r>
            <w:r w:rsidRPr="00A06C96">
              <w:br/>
              <w:t>Page205-210 Published2022</w:t>
            </w:r>
          </w:p>
        </w:tc>
        <w:tc>
          <w:tcPr>
            <w:tcW w:w="2268" w:type="dxa"/>
            <w:shd w:val="clear" w:color="auto" w:fill="FFFFFF" w:themeFill="background1"/>
            <w:hideMark/>
          </w:tcPr>
          <w:p w:rsidR="00A907B8" w:rsidRPr="00A06C96" w:rsidRDefault="00A907B8" w:rsidP="00A907B8">
            <w:pPr>
              <w:jc w:val="center"/>
            </w:pPr>
            <w:r w:rsidRPr="00A06C96">
              <w:t>10.18388/abp.2020_5942</w:t>
            </w:r>
          </w:p>
        </w:tc>
        <w:tc>
          <w:tcPr>
            <w:tcW w:w="1843" w:type="dxa"/>
            <w:shd w:val="clear" w:color="auto" w:fill="FFFFFF" w:themeFill="background1"/>
            <w:hideMark/>
          </w:tcPr>
          <w:p w:rsidR="00A907B8" w:rsidRPr="00A907B8" w:rsidRDefault="00A907B8" w:rsidP="00A907B8">
            <w:pPr>
              <w:jc w:val="center"/>
            </w:pPr>
            <w:r w:rsidRPr="00A907B8">
              <w:t>2,349</w:t>
            </w:r>
          </w:p>
        </w:tc>
        <w:tc>
          <w:tcPr>
            <w:tcW w:w="2410" w:type="dxa"/>
            <w:shd w:val="clear" w:color="auto" w:fill="FFFFFF" w:themeFill="background1"/>
            <w:hideMark/>
          </w:tcPr>
          <w:p w:rsidR="00A907B8" w:rsidRPr="00A907B8" w:rsidRDefault="00A907B8" w:rsidP="00A907B8">
            <w:pPr>
              <w:jc w:val="center"/>
            </w:pPr>
            <w:r w:rsidRPr="00A907B8">
              <w:t>70</w:t>
            </w:r>
          </w:p>
        </w:tc>
      </w:tr>
      <w:tr w:rsidR="00A907B8" w:rsidRPr="00A907B8" w:rsidTr="00A06C96">
        <w:trPr>
          <w:trHeight w:val="2460"/>
        </w:trPr>
        <w:tc>
          <w:tcPr>
            <w:tcW w:w="567" w:type="dxa"/>
            <w:shd w:val="clear" w:color="auto" w:fill="FFFFFF" w:themeFill="background1"/>
            <w:noWrap/>
            <w:hideMark/>
          </w:tcPr>
          <w:p w:rsidR="00A907B8" w:rsidRPr="00A907B8" w:rsidRDefault="00A907B8" w:rsidP="00A907B8">
            <w:pPr>
              <w:jc w:val="center"/>
            </w:pPr>
            <w:r w:rsidRPr="00A907B8">
              <w:t>6</w:t>
            </w:r>
          </w:p>
        </w:tc>
        <w:tc>
          <w:tcPr>
            <w:tcW w:w="3119" w:type="dxa"/>
            <w:shd w:val="clear" w:color="auto" w:fill="FFFFFF" w:themeFill="background1"/>
            <w:hideMark/>
          </w:tcPr>
          <w:p w:rsidR="00A907B8" w:rsidRPr="00A907B8" w:rsidRDefault="00A907B8" w:rsidP="00A907B8">
            <w:pPr>
              <w:jc w:val="center"/>
              <w:rPr>
                <w:b/>
                <w:bCs/>
              </w:rPr>
            </w:pPr>
            <w:r w:rsidRPr="00A907B8">
              <w:rPr>
                <w:b/>
                <w:bCs/>
              </w:rPr>
              <w:t>Additional cytogenetic features determine outcome in patients allografted for TP53 mutant acute myeloid leukemia</w:t>
            </w:r>
          </w:p>
        </w:tc>
        <w:tc>
          <w:tcPr>
            <w:tcW w:w="3119" w:type="dxa"/>
            <w:shd w:val="clear" w:color="auto" w:fill="FFFFFF" w:themeFill="background1"/>
            <w:hideMark/>
          </w:tcPr>
          <w:p w:rsidR="00A907B8" w:rsidRPr="00A06C96" w:rsidRDefault="00A907B8" w:rsidP="00A907B8">
            <w:pPr>
              <w:jc w:val="center"/>
            </w:pPr>
            <w:r w:rsidRPr="00A06C96">
              <w:t>Loke, J ; Labopin, M ; Craddock, C ; Cornelissen, JJ ; Labussiere-Wallet, H; Wagner-Drouet, EM; Van Gorkom, G ; Schaap, NPM; Kroger, NM; Veelken, JH; Rovira, M  ; Menard, AL ; Bug, G ; Bazarbachi, A; Giebel, S; Brissot, E ; Nagler ; Esteve, J</w:t>
            </w:r>
          </w:p>
        </w:tc>
        <w:tc>
          <w:tcPr>
            <w:tcW w:w="1984" w:type="dxa"/>
            <w:shd w:val="clear" w:color="auto" w:fill="FFFFFF" w:themeFill="background1"/>
            <w:hideMark/>
          </w:tcPr>
          <w:p w:rsidR="00A907B8" w:rsidRPr="00A06C96" w:rsidRDefault="00A907B8" w:rsidP="00A907B8">
            <w:pPr>
              <w:jc w:val="center"/>
            </w:pPr>
            <w:r w:rsidRPr="00A06C96">
              <w:t>CANCER Volume128</w:t>
            </w:r>
            <w:r w:rsidRPr="00A06C96">
              <w:br/>
              <w:t>Issue15</w:t>
            </w:r>
            <w:r w:rsidRPr="00A06C96">
              <w:br/>
              <w:t>Page2922-2931  Published AUG 1 2022</w:t>
            </w:r>
          </w:p>
        </w:tc>
        <w:tc>
          <w:tcPr>
            <w:tcW w:w="2268" w:type="dxa"/>
            <w:shd w:val="clear" w:color="auto" w:fill="FFFFFF" w:themeFill="background1"/>
            <w:hideMark/>
          </w:tcPr>
          <w:p w:rsidR="00A907B8" w:rsidRPr="00A06C96" w:rsidRDefault="00A907B8" w:rsidP="00A907B8">
            <w:pPr>
              <w:jc w:val="center"/>
            </w:pPr>
            <w:r w:rsidRPr="00A06C96">
              <w:t>10.1002/cncr.34268</w:t>
            </w:r>
          </w:p>
        </w:tc>
        <w:tc>
          <w:tcPr>
            <w:tcW w:w="1843" w:type="dxa"/>
            <w:shd w:val="clear" w:color="auto" w:fill="FFFFFF" w:themeFill="background1"/>
            <w:hideMark/>
          </w:tcPr>
          <w:p w:rsidR="00A907B8" w:rsidRPr="00A907B8" w:rsidRDefault="00A907B8" w:rsidP="00A907B8">
            <w:pPr>
              <w:jc w:val="center"/>
            </w:pPr>
            <w:r w:rsidRPr="00A907B8">
              <w:t>6,921</w:t>
            </w:r>
          </w:p>
        </w:tc>
        <w:tc>
          <w:tcPr>
            <w:tcW w:w="2410" w:type="dxa"/>
            <w:shd w:val="clear" w:color="auto" w:fill="FFFFFF" w:themeFill="background1"/>
            <w:hideMark/>
          </w:tcPr>
          <w:p w:rsidR="00A907B8" w:rsidRPr="00A907B8" w:rsidRDefault="00A907B8" w:rsidP="00A907B8">
            <w:pPr>
              <w:jc w:val="center"/>
            </w:pPr>
            <w:r w:rsidRPr="00A907B8">
              <w:t>140</w:t>
            </w:r>
          </w:p>
        </w:tc>
      </w:tr>
      <w:tr w:rsidR="00A907B8" w:rsidRPr="00A907B8" w:rsidTr="00A06C96">
        <w:trPr>
          <w:trHeight w:val="3090"/>
        </w:trPr>
        <w:tc>
          <w:tcPr>
            <w:tcW w:w="567" w:type="dxa"/>
            <w:shd w:val="clear" w:color="auto" w:fill="FFFFFF" w:themeFill="background1"/>
            <w:noWrap/>
            <w:hideMark/>
          </w:tcPr>
          <w:p w:rsidR="00A907B8" w:rsidRPr="00A907B8" w:rsidRDefault="00A907B8" w:rsidP="00A907B8">
            <w:pPr>
              <w:jc w:val="center"/>
            </w:pPr>
            <w:r w:rsidRPr="00A907B8">
              <w:lastRenderedPageBreak/>
              <w:t>7</w:t>
            </w:r>
          </w:p>
        </w:tc>
        <w:tc>
          <w:tcPr>
            <w:tcW w:w="3119" w:type="dxa"/>
            <w:shd w:val="clear" w:color="auto" w:fill="FFFFFF" w:themeFill="background1"/>
            <w:hideMark/>
          </w:tcPr>
          <w:p w:rsidR="00A907B8" w:rsidRPr="00A907B8" w:rsidRDefault="00A907B8" w:rsidP="00A907B8">
            <w:pPr>
              <w:jc w:val="center"/>
              <w:rPr>
                <w:b/>
                <w:bCs/>
              </w:rPr>
            </w:pPr>
            <w:r w:rsidRPr="00A907B8">
              <w:rPr>
                <w:b/>
                <w:bCs/>
              </w:rPr>
              <w:t>Allogeneic hematopoietic cell transplantation in patients with myeloid/lymphoid neoplasm with FGFR1-rearrangement: a study of the Chronic Malignancies Working Party of EBMT</w:t>
            </w:r>
          </w:p>
        </w:tc>
        <w:tc>
          <w:tcPr>
            <w:tcW w:w="3119" w:type="dxa"/>
            <w:shd w:val="clear" w:color="auto" w:fill="FFFFFF" w:themeFill="background1"/>
            <w:hideMark/>
          </w:tcPr>
          <w:p w:rsidR="00A907B8" w:rsidRPr="00A06C96" w:rsidRDefault="00A907B8" w:rsidP="00A907B8">
            <w:pPr>
              <w:jc w:val="center"/>
            </w:pPr>
            <w:r w:rsidRPr="00A06C96">
              <w:t>Hernandez-Boluda, JC ; Pereira, A ; Zinger, N ; Gras, L ; Martino, R ; Paneesha, S; Finke, J; Chinea, A ; Rambaldi, A ; Robin, M ; Saccardi, R; Natale, A; Snowden, JA ; Tsirigotis, P ; Vallejo, C; Wulf, G; Xicoy, B ; Russo, D; Maertens, J ; Daguindau, E ; Lenhoff, S; Hayden, P ; Czerw, T ; McLornan, DP</w:t>
            </w:r>
          </w:p>
        </w:tc>
        <w:tc>
          <w:tcPr>
            <w:tcW w:w="1984" w:type="dxa"/>
            <w:shd w:val="clear" w:color="auto" w:fill="FFFFFF" w:themeFill="background1"/>
            <w:hideMark/>
          </w:tcPr>
          <w:p w:rsidR="00A907B8" w:rsidRPr="00A06C96" w:rsidRDefault="00A907B8" w:rsidP="00A907B8">
            <w:pPr>
              <w:jc w:val="center"/>
            </w:pPr>
            <w:r w:rsidRPr="00A06C96">
              <w:t>BONE MARROW TRANSPLANTATION  Volume57</w:t>
            </w:r>
            <w:r w:rsidRPr="00A06C96">
              <w:br/>
              <w:t>Issue3</w:t>
            </w:r>
            <w:r w:rsidRPr="00A06C96">
              <w:br/>
              <w:t>Page416-422 Published MAR 2022</w:t>
            </w:r>
          </w:p>
        </w:tc>
        <w:tc>
          <w:tcPr>
            <w:tcW w:w="2268" w:type="dxa"/>
            <w:shd w:val="clear" w:color="auto" w:fill="FFFFFF" w:themeFill="background1"/>
            <w:hideMark/>
          </w:tcPr>
          <w:p w:rsidR="00A907B8" w:rsidRPr="00A06C96" w:rsidRDefault="00A907B8" w:rsidP="00A907B8">
            <w:pPr>
              <w:jc w:val="center"/>
            </w:pPr>
            <w:r w:rsidRPr="00A06C96">
              <w:t>10.1038/s41409-021-01553-x</w:t>
            </w:r>
          </w:p>
        </w:tc>
        <w:tc>
          <w:tcPr>
            <w:tcW w:w="1843" w:type="dxa"/>
            <w:shd w:val="clear" w:color="auto" w:fill="FFFFFF" w:themeFill="background1"/>
            <w:hideMark/>
          </w:tcPr>
          <w:p w:rsidR="00A907B8" w:rsidRPr="00A907B8" w:rsidRDefault="00A907B8" w:rsidP="00A907B8">
            <w:pPr>
              <w:jc w:val="center"/>
            </w:pPr>
            <w:r w:rsidRPr="00A907B8">
              <w:t>5,174</w:t>
            </w:r>
          </w:p>
        </w:tc>
        <w:tc>
          <w:tcPr>
            <w:tcW w:w="2410" w:type="dxa"/>
            <w:shd w:val="clear" w:color="auto" w:fill="FFFFFF" w:themeFill="background1"/>
            <w:hideMark/>
          </w:tcPr>
          <w:p w:rsidR="00A907B8" w:rsidRPr="00A907B8" w:rsidRDefault="00A907B8" w:rsidP="00A907B8">
            <w:pPr>
              <w:jc w:val="center"/>
            </w:pPr>
            <w:r w:rsidRPr="00A907B8">
              <w:t>140</w:t>
            </w:r>
          </w:p>
        </w:tc>
      </w:tr>
      <w:tr w:rsidR="00A907B8" w:rsidRPr="00A907B8" w:rsidTr="00A06C96">
        <w:trPr>
          <w:trHeight w:val="3575"/>
        </w:trPr>
        <w:tc>
          <w:tcPr>
            <w:tcW w:w="567" w:type="dxa"/>
            <w:shd w:val="clear" w:color="auto" w:fill="FFFFFF" w:themeFill="background1"/>
            <w:noWrap/>
            <w:hideMark/>
          </w:tcPr>
          <w:p w:rsidR="00A907B8" w:rsidRPr="00A907B8" w:rsidRDefault="00A907B8" w:rsidP="00A907B8">
            <w:pPr>
              <w:jc w:val="center"/>
            </w:pPr>
            <w:r w:rsidRPr="00A907B8">
              <w:t>8</w:t>
            </w:r>
          </w:p>
        </w:tc>
        <w:tc>
          <w:tcPr>
            <w:tcW w:w="3119" w:type="dxa"/>
            <w:shd w:val="clear" w:color="auto" w:fill="FFFFFF" w:themeFill="background1"/>
            <w:hideMark/>
          </w:tcPr>
          <w:p w:rsidR="00A907B8" w:rsidRPr="00A907B8" w:rsidRDefault="00A907B8" w:rsidP="00A907B8">
            <w:pPr>
              <w:jc w:val="center"/>
              <w:rPr>
                <w:b/>
                <w:bCs/>
              </w:rPr>
            </w:pPr>
            <w:r w:rsidRPr="00A907B8">
              <w:rPr>
                <w:b/>
                <w:bCs/>
              </w:rPr>
              <w:t>Analysis of efficacy and safety of vismodegib therapy in patients with advanced basal cell carcinoma – real world multicenter cohort study</w:t>
            </w:r>
          </w:p>
        </w:tc>
        <w:tc>
          <w:tcPr>
            <w:tcW w:w="3119" w:type="dxa"/>
            <w:shd w:val="clear" w:color="auto" w:fill="FFFFFF" w:themeFill="background1"/>
            <w:hideMark/>
          </w:tcPr>
          <w:p w:rsidR="00A907B8" w:rsidRPr="00A06C96" w:rsidRDefault="00A907B8" w:rsidP="00A907B8">
            <w:pPr>
              <w:jc w:val="center"/>
            </w:pPr>
            <w:r w:rsidRPr="00A06C96">
              <w:t>Slowinska, M ; Dudzisz-Sledz, M ; Sobczuk, P; Lasinska, I  ; Pietruszka, A ; Cybulska-Stopa, B; Kowalczyk, A ; Switaj, T; Czarnecka, I; Kosela-Paterczyk, H ; Rogala, P ; Paluchowska, E ; Skladowski, K ; Mackiewicz, J; Rutkowski, P; Owczarek, W</w:t>
            </w:r>
          </w:p>
        </w:tc>
        <w:tc>
          <w:tcPr>
            <w:tcW w:w="1984" w:type="dxa"/>
            <w:shd w:val="clear" w:color="auto" w:fill="FFFFFF" w:themeFill="background1"/>
            <w:hideMark/>
          </w:tcPr>
          <w:p w:rsidR="00A907B8" w:rsidRPr="00A06C96" w:rsidRDefault="00A907B8" w:rsidP="00A907B8">
            <w:pPr>
              <w:jc w:val="center"/>
            </w:pPr>
            <w:r w:rsidRPr="00A06C96">
              <w:t>JOURNAL OF THE EUROPEAN ACADEMY OF DERMATOLOGY AND VENEREOLOGY                               Volume36</w:t>
            </w:r>
            <w:r w:rsidRPr="00A06C96">
              <w:br/>
              <w:t>Issue8</w:t>
            </w:r>
            <w:r w:rsidRPr="00A06C96">
              <w:br/>
              <w:t>Page1219-1228 PublishedAUG 2022</w:t>
            </w:r>
          </w:p>
        </w:tc>
        <w:tc>
          <w:tcPr>
            <w:tcW w:w="2268" w:type="dxa"/>
            <w:shd w:val="clear" w:color="auto" w:fill="FFFFFF" w:themeFill="background1"/>
            <w:hideMark/>
          </w:tcPr>
          <w:p w:rsidR="00A907B8" w:rsidRPr="00A06C96" w:rsidRDefault="00A907B8" w:rsidP="00A907B8">
            <w:pPr>
              <w:jc w:val="center"/>
            </w:pPr>
            <w:r w:rsidRPr="00A06C96">
              <w:t>10.1111/jdv.18070</w:t>
            </w:r>
          </w:p>
        </w:tc>
        <w:tc>
          <w:tcPr>
            <w:tcW w:w="1843" w:type="dxa"/>
            <w:shd w:val="clear" w:color="auto" w:fill="FFFFFF" w:themeFill="background1"/>
            <w:hideMark/>
          </w:tcPr>
          <w:p w:rsidR="00A907B8" w:rsidRPr="00A907B8" w:rsidRDefault="00A907B8" w:rsidP="00A907B8">
            <w:pPr>
              <w:jc w:val="center"/>
            </w:pPr>
            <w:r w:rsidRPr="00A907B8">
              <w:t>9,228</w:t>
            </w:r>
          </w:p>
        </w:tc>
        <w:tc>
          <w:tcPr>
            <w:tcW w:w="2410" w:type="dxa"/>
            <w:shd w:val="clear" w:color="auto" w:fill="FFFFFF" w:themeFill="background1"/>
            <w:hideMark/>
          </w:tcPr>
          <w:p w:rsidR="00A907B8" w:rsidRPr="00A907B8" w:rsidRDefault="00A907B8" w:rsidP="00A907B8">
            <w:pPr>
              <w:jc w:val="center"/>
            </w:pPr>
            <w:r w:rsidRPr="00A907B8">
              <w:t>140</w:t>
            </w:r>
          </w:p>
        </w:tc>
      </w:tr>
      <w:tr w:rsidR="00A907B8" w:rsidRPr="00A907B8" w:rsidTr="00A06C96">
        <w:trPr>
          <w:trHeight w:val="1800"/>
        </w:trPr>
        <w:tc>
          <w:tcPr>
            <w:tcW w:w="567" w:type="dxa"/>
            <w:shd w:val="clear" w:color="auto" w:fill="FFFFFF" w:themeFill="background1"/>
            <w:noWrap/>
            <w:hideMark/>
          </w:tcPr>
          <w:p w:rsidR="00A907B8" w:rsidRPr="00A907B8" w:rsidRDefault="00A907B8" w:rsidP="00A907B8">
            <w:pPr>
              <w:jc w:val="center"/>
            </w:pPr>
            <w:r w:rsidRPr="00A907B8">
              <w:t>9</w:t>
            </w:r>
          </w:p>
        </w:tc>
        <w:tc>
          <w:tcPr>
            <w:tcW w:w="3119" w:type="dxa"/>
            <w:shd w:val="clear" w:color="auto" w:fill="FFFFFF" w:themeFill="background1"/>
            <w:hideMark/>
          </w:tcPr>
          <w:p w:rsidR="00A907B8" w:rsidRPr="00A907B8" w:rsidRDefault="00A907B8" w:rsidP="00A907B8">
            <w:pPr>
              <w:jc w:val="center"/>
              <w:rPr>
                <w:b/>
                <w:bCs/>
              </w:rPr>
            </w:pPr>
            <w:r w:rsidRPr="00A907B8">
              <w:rPr>
                <w:b/>
                <w:bCs/>
              </w:rPr>
              <w:t>Analysis of Selected Nutritional Parameters in Patients with HPV-Related and Non-HPV-Related Oropharyngeal Cancer before and after Radiotherapy Alone or Combined with Chemotherapy</w:t>
            </w:r>
          </w:p>
        </w:tc>
        <w:tc>
          <w:tcPr>
            <w:tcW w:w="3119" w:type="dxa"/>
            <w:shd w:val="clear" w:color="auto" w:fill="FFFFFF" w:themeFill="background1"/>
            <w:hideMark/>
          </w:tcPr>
          <w:p w:rsidR="00A907B8" w:rsidRPr="00A06C96" w:rsidRDefault="00A907B8" w:rsidP="00A907B8">
            <w:pPr>
              <w:jc w:val="center"/>
            </w:pPr>
            <w:r w:rsidRPr="00A06C96">
              <w:t>Brewczynski, A ; Jablonska, B; Mazurek, AM; Mrochem-Kwarciak, J ; Mrowiec, S; Snietura, M ; Kentnowski, M; Kotylak, A; Kolosza, Z; Skladowski, K; Rutkowski, T</w:t>
            </w:r>
          </w:p>
        </w:tc>
        <w:tc>
          <w:tcPr>
            <w:tcW w:w="1984" w:type="dxa"/>
            <w:shd w:val="clear" w:color="auto" w:fill="FFFFFF" w:themeFill="background1"/>
            <w:hideMark/>
          </w:tcPr>
          <w:p w:rsidR="00A907B8" w:rsidRPr="00A06C96" w:rsidRDefault="00A907B8" w:rsidP="00A907B8">
            <w:pPr>
              <w:jc w:val="center"/>
            </w:pPr>
            <w:r w:rsidRPr="00A06C96">
              <w:t>CANCERS  Volume14</w:t>
            </w:r>
            <w:r w:rsidRPr="00A06C96">
              <w:br/>
              <w:t>Issue9</w:t>
            </w:r>
            <w:r w:rsidRPr="00A06C96">
              <w:br/>
              <w:t>PublishedMAY 2022</w:t>
            </w:r>
          </w:p>
        </w:tc>
        <w:tc>
          <w:tcPr>
            <w:tcW w:w="2268" w:type="dxa"/>
            <w:shd w:val="clear" w:color="auto" w:fill="FFFFFF" w:themeFill="background1"/>
            <w:hideMark/>
          </w:tcPr>
          <w:p w:rsidR="00A907B8" w:rsidRPr="00A06C96" w:rsidRDefault="00A907B8" w:rsidP="00A907B8">
            <w:pPr>
              <w:jc w:val="center"/>
            </w:pPr>
            <w:r w:rsidRPr="00A06C96">
              <w:t>10.3390/cancers14092335</w:t>
            </w:r>
          </w:p>
        </w:tc>
        <w:tc>
          <w:tcPr>
            <w:tcW w:w="1843" w:type="dxa"/>
            <w:shd w:val="clear" w:color="auto" w:fill="FFFFFF" w:themeFill="background1"/>
            <w:hideMark/>
          </w:tcPr>
          <w:p w:rsidR="00A907B8" w:rsidRPr="00A907B8" w:rsidRDefault="00A907B8" w:rsidP="00A907B8">
            <w:pPr>
              <w:jc w:val="center"/>
            </w:pPr>
            <w:r w:rsidRPr="00A907B8">
              <w:t>6,575</w:t>
            </w:r>
          </w:p>
        </w:tc>
        <w:tc>
          <w:tcPr>
            <w:tcW w:w="2410" w:type="dxa"/>
            <w:shd w:val="clear" w:color="auto" w:fill="FFFFFF" w:themeFill="background1"/>
            <w:hideMark/>
          </w:tcPr>
          <w:p w:rsidR="00A907B8" w:rsidRPr="00A907B8" w:rsidRDefault="00A907B8" w:rsidP="00A907B8">
            <w:pPr>
              <w:jc w:val="center"/>
            </w:pPr>
            <w:r w:rsidRPr="00A907B8">
              <w:t>140</w:t>
            </w:r>
          </w:p>
        </w:tc>
      </w:tr>
      <w:tr w:rsidR="00A907B8" w:rsidRPr="00A907B8" w:rsidTr="00A06C96">
        <w:trPr>
          <w:trHeight w:val="2625"/>
        </w:trPr>
        <w:tc>
          <w:tcPr>
            <w:tcW w:w="567" w:type="dxa"/>
            <w:shd w:val="clear" w:color="auto" w:fill="FFFFFF" w:themeFill="background1"/>
            <w:noWrap/>
            <w:hideMark/>
          </w:tcPr>
          <w:p w:rsidR="00A907B8" w:rsidRPr="00A907B8" w:rsidRDefault="00A907B8" w:rsidP="00A907B8">
            <w:pPr>
              <w:jc w:val="center"/>
            </w:pPr>
            <w:r w:rsidRPr="00A907B8">
              <w:lastRenderedPageBreak/>
              <w:t>10</w:t>
            </w:r>
          </w:p>
        </w:tc>
        <w:tc>
          <w:tcPr>
            <w:tcW w:w="3119" w:type="dxa"/>
            <w:shd w:val="clear" w:color="auto" w:fill="FFFFFF" w:themeFill="background1"/>
            <w:hideMark/>
          </w:tcPr>
          <w:p w:rsidR="00A907B8" w:rsidRPr="00A907B8" w:rsidRDefault="00A907B8" w:rsidP="00A907B8">
            <w:pPr>
              <w:jc w:val="center"/>
              <w:rPr>
                <w:b/>
                <w:bCs/>
              </w:rPr>
            </w:pPr>
            <w:r w:rsidRPr="00A907B8">
              <w:rPr>
                <w:b/>
                <w:bCs/>
              </w:rPr>
              <w:t>Analysis of the effects of mandibular reconstruction based on microvascular free flaps after oncological resections in 21 patients, using 3D planning, surgical templates and individual implants</w:t>
            </w:r>
          </w:p>
        </w:tc>
        <w:tc>
          <w:tcPr>
            <w:tcW w:w="3119" w:type="dxa"/>
            <w:shd w:val="clear" w:color="auto" w:fill="FFFFFF" w:themeFill="background1"/>
            <w:hideMark/>
          </w:tcPr>
          <w:p w:rsidR="00A907B8" w:rsidRPr="00A06C96" w:rsidRDefault="00A907B8" w:rsidP="00A907B8">
            <w:pPr>
              <w:jc w:val="center"/>
            </w:pPr>
            <w:r w:rsidRPr="00A06C96">
              <w:t>Dowgierd, K ; Pokrowiecki, R; Wolanski, W; Kawlewska, E; Kozakiewicz, M; Wos, J; Dowgierd, M ; Krakowczyk, L</w:t>
            </w:r>
          </w:p>
        </w:tc>
        <w:tc>
          <w:tcPr>
            <w:tcW w:w="1984" w:type="dxa"/>
            <w:shd w:val="clear" w:color="auto" w:fill="FFFFFF" w:themeFill="background1"/>
            <w:hideMark/>
          </w:tcPr>
          <w:p w:rsidR="00A907B8" w:rsidRPr="00A06C96" w:rsidRDefault="00A907B8" w:rsidP="00A907B8">
            <w:pPr>
              <w:jc w:val="center"/>
            </w:pPr>
            <w:r w:rsidRPr="00A06C96">
              <w:t>ORAL ONCOLOGY Volume 127, April 2022</w:t>
            </w:r>
          </w:p>
        </w:tc>
        <w:tc>
          <w:tcPr>
            <w:tcW w:w="2268" w:type="dxa"/>
            <w:shd w:val="clear" w:color="auto" w:fill="FFFFFF" w:themeFill="background1"/>
            <w:hideMark/>
          </w:tcPr>
          <w:p w:rsidR="00A907B8" w:rsidRPr="00A06C96" w:rsidRDefault="00A907B8" w:rsidP="00A907B8">
            <w:pPr>
              <w:jc w:val="center"/>
            </w:pPr>
            <w:r w:rsidRPr="00A06C96">
              <w:t>10.1016/j.oraloncology.2022.105800</w:t>
            </w:r>
          </w:p>
        </w:tc>
        <w:tc>
          <w:tcPr>
            <w:tcW w:w="1843" w:type="dxa"/>
            <w:shd w:val="clear" w:color="auto" w:fill="FFFFFF" w:themeFill="background1"/>
            <w:hideMark/>
          </w:tcPr>
          <w:p w:rsidR="00A907B8" w:rsidRPr="00A907B8" w:rsidRDefault="00A907B8" w:rsidP="00A907B8">
            <w:pPr>
              <w:jc w:val="center"/>
            </w:pPr>
            <w:r w:rsidRPr="00A907B8">
              <w:t>5,972</w:t>
            </w:r>
          </w:p>
        </w:tc>
        <w:tc>
          <w:tcPr>
            <w:tcW w:w="2410" w:type="dxa"/>
            <w:shd w:val="clear" w:color="auto" w:fill="FFFFFF" w:themeFill="background1"/>
            <w:hideMark/>
          </w:tcPr>
          <w:p w:rsidR="00A907B8" w:rsidRPr="00A907B8" w:rsidRDefault="00A907B8" w:rsidP="00A907B8">
            <w:pPr>
              <w:jc w:val="center"/>
            </w:pPr>
            <w:r w:rsidRPr="00A907B8">
              <w:t>140</w:t>
            </w:r>
          </w:p>
        </w:tc>
      </w:tr>
      <w:tr w:rsidR="00A907B8" w:rsidRPr="00A907B8" w:rsidTr="00A06C96">
        <w:trPr>
          <w:trHeight w:val="2835"/>
        </w:trPr>
        <w:tc>
          <w:tcPr>
            <w:tcW w:w="567" w:type="dxa"/>
            <w:shd w:val="clear" w:color="auto" w:fill="FFFFFF" w:themeFill="background1"/>
            <w:noWrap/>
            <w:hideMark/>
          </w:tcPr>
          <w:p w:rsidR="00A907B8" w:rsidRPr="00A06C96" w:rsidRDefault="00A907B8" w:rsidP="00A907B8">
            <w:pPr>
              <w:jc w:val="center"/>
            </w:pPr>
            <w:r w:rsidRPr="00A06C96">
              <w:t>11</w:t>
            </w:r>
          </w:p>
        </w:tc>
        <w:tc>
          <w:tcPr>
            <w:tcW w:w="3119" w:type="dxa"/>
            <w:shd w:val="clear" w:color="auto" w:fill="FFFFFF" w:themeFill="background1"/>
            <w:hideMark/>
          </w:tcPr>
          <w:p w:rsidR="00A907B8" w:rsidRPr="00A06C96" w:rsidRDefault="00A907B8" w:rsidP="00A907B8">
            <w:pPr>
              <w:jc w:val="center"/>
              <w:rPr>
                <w:b/>
                <w:bCs/>
              </w:rPr>
            </w:pPr>
            <w:r w:rsidRPr="00A06C96">
              <w:rPr>
                <w:b/>
                <w:bCs/>
              </w:rPr>
              <w:t>Application of therapeutic linear accelerators for the production of radioisotopes used in nuclear medicine</w:t>
            </w:r>
          </w:p>
        </w:tc>
        <w:tc>
          <w:tcPr>
            <w:tcW w:w="3119" w:type="dxa"/>
            <w:shd w:val="clear" w:color="auto" w:fill="FFFFFF" w:themeFill="background1"/>
            <w:hideMark/>
          </w:tcPr>
          <w:p w:rsidR="00A907B8" w:rsidRPr="00A06C96" w:rsidRDefault="00A907B8" w:rsidP="00A907B8">
            <w:pPr>
              <w:jc w:val="center"/>
            </w:pPr>
            <w:r w:rsidRPr="00A06C96">
              <w:t>Konefal, A; Orlef, A ; Sokol, M</w:t>
            </w:r>
          </w:p>
        </w:tc>
        <w:tc>
          <w:tcPr>
            <w:tcW w:w="1984" w:type="dxa"/>
            <w:shd w:val="clear" w:color="auto" w:fill="FFFFFF" w:themeFill="background1"/>
            <w:hideMark/>
          </w:tcPr>
          <w:p w:rsidR="00A907B8" w:rsidRPr="00A06C96" w:rsidRDefault="00A907B8" w:rsidP="00A907B8">
            <w:pPr>
              <w:jc w:val="center"/>
            </w:pPr>
            <w:r w:rsidRPr="00A06C96">
              <w:t>POLISH JOURNAL OF MEDICAL PHYSICS AND ENGINEERING  Volume28</w:t>
            </w:r>
            <w:r w:rsidRPr="00A06C96">
              <w:br/>
              <w:t>Issue3</w:t>
            </w:r>
            <w:r w:rsidRPr="00A06C96">
              <w:br/>
              <w:t>Page107-116 Published SEP 1 2022</w:t>
            </w:r>
          </w:p>
        </w:tc>
        <w:tc>
          <w:tcPr>
            <w:tcW w:w="2268" w:type="dxa"/>
            <w:shd w:val="clear" w:color="auto" w:fill="FFFFFF" w:themeFill="background1"/>
            <w:hideMark/>
          </w:tcPr>
          <w:p w:rsidR="00A907B8" w:rsidRPr="00A06C96" w:rsidRDefault="00A907B8" w:rsidP="00A907B8">
            <w:pPr>
              <w:jc w:val="center"/>
            </w:pPr>
            <w:r w:rsidRPr="00A06C96">
              <w:t>10.2478/pjmpe-2022-0013</w:t>
            </w:r>
          </w:p>
        </w:tc>
        <w:tc>
          <w:tcPr>
            <w:tcW w:w="1843" w:type="dxa"/>
            <w:shd w:val="clear" w:color="auto" w:fill="FFFFFF" w:themeFill="background1"/>
            <w:hideMark/>
          </w:tcPr>
          <w:p w:rsidR="00A907B8" w:rsidRPr="00A06C96" w:rsidRDefault="00A907B8" w:rsidP="00A907B8">
            <w:pPr>
              <w:jc w:val="center"/>
            </w:pPr>
            <w:r w:rsidRPr="00A06C96">
              <w:t>0,15</w:t>
            </w:r>
          </w:p>
        </w:tc>
        <w:tc>
          <w:tcPr>
            <w:tcW w:w="2410" w:type="dxa"/>
            <w:shd w:val="clear" w:color="auto" w:fill="FFFFFF" w:themeFill="background1"/>
            <w:hideMark/>
          </w:tcPr>
          <w:p w:rsidR="00A907B8" w:rsidRPr="00A06C96" w:rsidRDefault="00A907B8" w:rsidP="00A907B8">
            <w:pPr>
              <w:jc w:val="center"/>
            </w:pPr>
            <w:r w:rsidRPr="00A06C96">
              <w:t>100</w:t>
            </w:r>
          </w:p>
        </w:tc>
      </w:tr>
      <w:tr w:rsidR="00A907B8" w:rsidRPr="00A907B8" w:rsidTr="00A06C96">
        <w:trPr>
          <w:trHeight w:val="1260"/>
        </w:trPr>
        <w:tc>
          <w:tcPr>
            <w:tcW w:w="567" w:type="dxa"/>
            <w:shd w:val="clear" w:color="auto" w:fill="FFFFFF" w:themeFill="background1"/>
            <w:noWrap/>
            <w:hideMark/>
          </w:tcPr>
          <w:p w:rsidR="00A907B8" w:rsidRPr="00A907B8" w:rsidRDefault="00A907B8" w:rsidP="00A907B8">
            <w:pPr>
              <w:jc w:val="center"/>
            </w:pPr>
            <w:r w:rsidRPr="00A907B8">
              <w:t>12</w:t>
            </w:r>
          </w:p>
        </w:tc>
        <w:tc>
          <w:tcPr>
            <w:tcW w:w="3119" w:type="dxa"/>
            <w:shd w:val="clear" w:color="auto" w:fill="FFFFFF" w:themeFill="background1"/>
            <w:hideMark/>
          </w:tcPr>
          <w:p w:rsidR="00A907B8" w:rsidRPr="00A907B8" w:rsidRDefault="00A907B8" w:rsidP="00A907B8">
            <w:pPr>
              <w:jc w:val="center"/>
              <w:rPr>
                <w:b/>
                <w:bCs/>
              </w:rPr>
            </w:pPr>
            <w:r w:rsidRPr="00A907B8">
              <w:rPr>
                <w:b/>
                <w:bCs/>
              </w:rPr>
              <w:t>Assessment of Predictive Biomarkers in Breast Cancer: Challenges and Updates</w:t>
            </w:r>
          </w:p>
        </w:tc>
        <w:tc>
          <w:tcPr>
            <w:tcW w:w="3119" w:type="dxa"/>
            <w:shd w:val="clear" w:color="auto" w:fill="FFFFFF" w:themeFill="background1"/>
            <w:hideMark/>
          </w:tcPr>
          <w:p w:rsidR="00A907B8" w:rsidRPr="00A06C96" w:rsidRDefault="00A907B8" w:rsidP="00A907B8">
            <w:pPr>
              <w:jc w:val="center"/>
            </w:pPr>
            <w:r w:rsidRPr="00A06C96">
              <w:t>Rakha, EA; Chmielik, E; Schmitt, FC; Tan, PH; Quinn, CM; Gallagy, G</w:t>
            </w:r>
          </w:p>
        </w:tc>
        <w:tc>
          <w:tcPr>
            <w:tcW w:w="1984" w:type="dxa"/>
            <w:shd w:val="clear" w:color="auto" w:fill="FFFFFF" w:themeFill="background1"/>
            <w:hideMark/>
          </w:tcPr>
          <w:p w:rsidR="00A907B8" w:rsidRPr="00A06C96" w:rsidRDefault="00A907B8" w:rsidP="00A907B8">
            <w:pPr>
              <w:jc w:val="center"/>
            </w:pPr>
            <w:r w:rsidRPr="00A06C96">
              <w:t>PATHOBIOLOGY                               Early AccessJUN 2022</w:t>
            </w:r>
          </w:p>
        </w:tc>
        <w:tc>
          <w:tcPr>
            <w:tcW w:w="2268" w:type="dxa"/>
            <w:shd w:val="clear" w:color="auto" w:fill="FFFFFF" w:themeFill="background1"/>
            <w:hideMark/>
          </w:tcPr>
          <w:p w:rsidR="00A907B8" w:rsidRPr="00A06C96" w:rsidRDefault="00A907B8" w:rsidP="00A907B8">
            <w:pPr>
              <w:jc w:val="center"/>
            </w:pPr>
            <w:r w:rsidRPr="00A06C96">
              <w:t>10.1159/000525092</w:t>
            </w:r>
          </w:p>
        </w:tc>
        <w:tc>
          <w:tcPr>
            <w:tcW w:w="1843" w:type="dxa"/>
            <w:shd w:val="clear" w:color="auto" w:fill="FFFFFF" w:themeFill="background1"/>
            <w:hideMark/>
          </w:tcPr>
          <w:p w:rsidR="00A907B8" w:rsidRPr="00A907B8" w:rsidRDefault="00A907B8" w:rsidP="00A907B8">
            <w:pPr>
              <w:jc w:val="center"/>
            </w:pPr>
            <w:r w:rsidRPr="00A907B8">
              <w:t>3,916</w:t>
            </w:r>
          </w:p>
        </w:tc>
        <w:tc>
          <w:tcPr>
            <w:tcW w:w="2410" w:type="dxa"/>
            <w:shd w:val="clear" w:color="auto" w:fill="FFFFFF" w:themeFill="background1"/>
            <w:hideMark/>
          </w:tcPr>
          <w:p w:rsidR="00A907B8" w:rsidRPr="00A907B8" w:rsidRDefault="00A907B8" w:rsidP="00A907B8">
            <w:pPr>
              <w:jc w:val="center"/>
            </w:pPr>
            <w:r w:rsidRPr="00A907B8">
              <w:t>70</w:t>
            </w:r>
          </w:p>
        </w:tc>
      </w:tr>
      <w:tr w:rsidR="00A907B8" w:rsidRPr="00A907B8" w:rsidTr="00A06C96">
        <w:trPr>
          <w:trHeight w:val="2400"/>
        </w:trPr>
        <w:tc>
          <w:tcPr>
            <w:tcW w:w="567" w:type="dxa"/>
            <w:shd w:val="clear" w:color="auto" w:fill="FFFFFF" w:themeFill="background1"/>
            <w:noWrap/>
            <w:hideMark/>
          </w:tcPr>
          <w:p w:rsidR="00A907B8" w:rsidRPr="00A907B8" w:rsidRDefault="00A907B8" w:rsidP="00A907B8">
            <w:pPr>
              <w:jc w:val="center"/>
            </w:pPr>
            <w:r w:rsidRPr="00A907B8">
              <w:t>13</w:t>
            </w:r>
          </w:p>
        </w:tc>
        <w:tc>
          <w:tcPr>
            <w:tcW w:w="3119" w:type="dxa"/>
            <w:shd w:val="clear" w:color="auto" w:fill="FFFFFF" w:themeFill="background1"/>
            <w:hideMark/>
          </w:tcPr>
          <w:p w:rsidR="00A907B8" w:rsidRPr="00A907B8" w:rsidRDefault="00A907B8" w:rsidP="00A907B8">
            <w:pPr>
              <w:jc w:val="center"/>
              <w:rPr>
                <w:b/>
                <w:bCs/>
              </w:rPr>
            </w:pPr>
            <w:r w:rsidRPr="00A907B8">
              <w:rPr>
                <w:b/>
                <w:bCs/>
              </w:rPr>
              <w:t>Atezolizumab With Neoadjuvant Anti-Human Epidermal Growth Factor Receptor 2 Therapy and Chemotherapy in Human Epidermal Growth Factor Receptor 2-Positive Early Breast Cancer: Primary Results of the Randomized Phase III IMpassion050 Trial</w:t>
            </w:r>
          </w:p>
        </w:tc>
        <w:tc>
          <w:tcPr>
            <w:tcW w:w="3119" w:type="dxa"/>
            <w:shd w:val="clear" w:color="auto" w:fill="FFFFFF" w:themeFill="background1"/>
            <w:hideMark/>
          </w:tcPr>
          <w:p w:rsidR="00A907B8" w:rsidRPr="00A06C96" w:rsidRDefault="00A907B8" w:rsidP="00A907B8">
            <w:pPr>
              <w:jc w:val="center"/>
            </w:pPr>
            <w:r w:rsidRPr="00A06C96">
              <w:t>Huober, J ; Barrios, CH; Niikura, N; Jarzab, M ; Chang, YC; Huggins-Puhalla, SL; Pedrini, J; Zhukova, L ; Graupner, V; Eiger, D ; Henschel, V ; Gochitashvili, N ; Lambertini, C; Restuccia, E ; Zhang, H</w:t>
            </w:r>
          </w:p>
        </w:tc>
        <w:tc>
          <w:tcPr>
            <w:tcW w:w="1984" w:type="dxa"/>
            <w:shd w:val="clear" w:color="auto" w:fill="FFFFFF" w:themeFill="background1"/>
            <w:hideMark/>
          </w:tcPr>
          <w:p w:rsidR="00A907B8" w:rsidRPr="00A06C96" w:rsidRDefault="00A907B8" w:rsidP="00A907B8">
            <w:pPr>
              <w:jc w:val="center"/>
            </w:pPr>
            <w:r w:rsidRPr="00A06C96">
              <w:t>JOURNAL OF CLINICAL ONCOLOGY Volume40</w:t>
            </w:r>
            <w:r w:rsidRPr="00A06C96">
              <w:br/>
              <w:t>Issue25</w:t>
            </w:r>
            <w:r w:rsidRPr="00A06C96">
              <w:br/>
              <w:t>Page2946-+  Published SEP 1 2022</w:t>
            </w:r>
          </w:p>
        </w:tc>
        <w:tc>
          <w:tcPr>
            <w:tcW w:w="2268" w:type="dxa"/>
            <w:shd w:val="clear" w:color="auto" w:fill="FFFFFF" w:themeFill="background1"/>
            <w:hideMark/>
          </w:tcPr>
          <w:p w:rsidR="00A907B8" w:rsidRPr="00A06C96" w:rsidRDefault="00A907B8" w:rsidP="00A907B8">
            <w:pPr>
              <w:jc w:val="center"/>
            </w:pPr>
            <w:r w:rsidRPr="00A06C96">
              <w:t>10.1200/JCO.21.02772</w:t>
            </w:r>
          </w:p>
        </w:tc>
        <w:tc>
          <w:tcPr>
            <w:tcW w:w="1843" w:type="dxa"/>
            <w:shd w:val="clear" w:color="auto" w:fill="FFFFFF" w:themeFill="background1"/>
            <w:hideMark/>
          </w:tcPr>
          <w:p w:rsidR="00A907B8" w:rsidRPr="00A907B8" w:rsidRDefault="00A907B8" w:rsidP="00A907B8">
            <w:pPr>
              <w:jc w:val="center"/>
            </w:pPr>
            <w:r w:rsidRPr="00A907B8">
              <w:t>50,717</w:t>
            </w:r>
          </w:p>
        </w:tc>
        <w:tc>
          <w:tcPr>
            <w:tcW w:w="2410" w:type="dxa"/>
            <w:shd w:val="clear" w:color="auto" w:fill="FFFFFF" w:themeFill="background1"/>
            <w:hideMark/>
          </w:tcPr>
          <w:p w:rsidR="00A907B8" w:rsidRPr="00A907B8" w:rsidRDefault="00A907B8" w:rsidP="00A907B8">
            <w:pPr>
              <w:jc w:val="center"/>
            </w:pPr>
            <w:r w:rsidRPr="00A907B8">
              <w:t>200</w:t>
            </w:r>
          </w:p>
        </w:tc>
      </w:tr>
      <w:tr w:rsidR="00A907B8" w:rsidRPr="00A907B8" w:rsidTr="00A06C96">
        <w:trPr>
          <w:trHeight w:val="2520"/>
        </w:trPr>
        <w:tc>
          <w:tcPr>
            <w:tcW w:w="567" w:type="dxa"/>
            <w:shd w:val="clear" w:color="auto" w:fill="FFFFFF" w:themeFill="background1"/>
            <w:noWrap/>
            <w:hideMark/>
          </w:tcPr>
          <w:p w:rsidR="00A907B8" w:rsidRPr="00A907B8" w:rsidRDefault="00A907B8" w:rsidP="00A907B8">
            <w:pPr>
              <w:jc w:val="center"/>
            </w:pPr>
            <w:r w:rsidRPr="00A907B8">
              <w:lastRenderedPageBreak/>
              <w:t>14</w:t>
            </w:r>
          </w:p>
        </w:tc>
        <w:tc>
          <w:tcPr>
            <w:tcW w:w="3119" w:type="dxa"/>
            <w:shd w:val="clear" w:color="auto" w:fill="FFFFFF" w:themeFill="background1"/>
            <w:hideMark/>
          </w:tcPr>
          <w:p w:rsidR="00A907B8" w:rsidRPr="00A907B8" w:rsidRDefault="00A907B8" w:rsidP="00A907B8">
            <w:pPr>
              <w:jc w:val="center"/>
              <w:rPr>
                <w:b/>
                <w:bCs/>
              </w:rPr>
            </w:pPr>
            <w:r w:rsidRPr="00A907B8">
              <w:rPr>
                <w:b/>
                <w:bCs/>
              </w:rPr>
              <w:t>Augmented FLAMSA-Bu versus FluBu2 reduced-intensity conditioning in patients with active relapsed/refractory acute myeloid leukemia: an EBMT analysis</w:t>
            </w:r>
          </w:p>
        </w:tc>
        <w:tc>
          <w:tcPr>
            <w:tcW w:w="3119" w:type="dxa"/>
            <w:shd w:val="clear" w:color="auto" w:fill="FFFFFF" w:themeFill="background1"/>
            <w:hideMark/>
          </w:tcPr>
          <w:p w:rsidR="00A907B8" w:rsidRPr="00A06C96" w:rsidRDefault="00A907B8" w:rsidP="00A907B8">
            <w:pPr>
              <w:jc w:val="center"/>
            </w:pPr>
            <w:r w:rsidRPr="00A06C96">
              <w:t>Rodriguez-Arboli, E; Labopin, M ; Eder, M; Brecht, A; Blau, IW; Huynh, A ; Forcade, E ; Tischer, J ; Bethge, W ; Bondarenko, S ; Verbeek, M ; Bulabois, CE; Einsele, H ; Stolzel, F; Savani, B; Spyridonidis, A ; Bazarbachi, A ; Giebel, S; Brissot, E; Schmid, C; Nagler, A ; Mohty, M</w:t>
            </w:r>
          </w:p>
        </w:tc>
        <w:tc>
          <w:tcPr>
            <w:tcW w:w="1984" w:type="dxa"/>
            <w:shd w:val="clear" w:color="auto" w:fill="FFFFFF" w:themeFill="background1"/>
            <w:hideMark/>
          </w:tcPr>
          <w:p w:rsidR="00A907B8" w:rsidRPr="00A06C96" w:rsidRDefault="00A907B8" w:rsidP="00A907B8">
            <w:pPr>
              <w:jc w:val="center"/>
            </w:pPr>
            <w:r w:rsidRPr="00A06C96">
              <w:t>BONE MARROW TRANSPLANTATION Volume57</w:t>
            </w:r>
            <w:r w:rsidRPr="00A06C96">
              <w:br/>
              <w:t>Issue6</w:t>
            </w:r>
            <w:r w:rsidRPr="00A06C96">
              <w:br/>
              <w:t>Page934-941 PublishedJUN 2022</w:t>
            </w:r>
          </w:p>
        </w:tc>
        <w:tc>
          <w:tcPr>
            <w:tcW w:w="2268" w:type="dxa"/>
            <w:shd w:val="clear" w:color="auto" w:fill="FFFFFF" w:themeFill="background1"/>
            <w:hideMark/>
          </w:tcPr>
          <w:p w:rsidR="00A907B8" w:rsidRPr="00A06C96" w:rsidRDefault="00A907B8" w:rsidP="00A907B8">
            <w:pPr>
              <w:jc w:val="center"/>
            </w:pPr>
            <w:r w:rsidRPr="00A06C96">
              <w:t>10.1038/s41409-022-01611-y</w:t>
            </w:r>
          </w:p>
        </w:tc>
        <w:tc>
          <w:tcPr>
            <w:tcW w:w="1843" w:type="dxa"/>
            <w:shd w:val="clear" w:color="auto" w:fill="FFFFFF" w:themeFill="background1"/>
            <w:hideMark/>
          </w:tcPr>
          <w:p w:rsidR="00A907B8" w:rsidRPr="00A907B8" w:rsidRDefault="00A907B8" w:rsidP="00A907B8">
            <w:pPr>
              <w:jc w:val="center"/>
            </w:pPr>
            <w:r w:rsidRPr="00A907B8">
              <w:t>5,174</w:t>
            </w:r>
          </w:p>
        </w:tc>
        <w:tc>
          <w:tcPr>
            <w:tcW w:w="2410" w:type="dxa"/>
            <w:shd w:val="clear" w:color="auto" w:fill="FFFFFF" w:themeFill="background1"/>
            <w:hideMark/>
          </w:tcPr>
          <w:p w:rsidR="00A907B8" w:rsidRPr="00A907B8" w:rsidRDefault="00A907B8" w:rsidP="00A907B8">
            <w:pPr>
              <w:jc w:val="center"/>
            </w:pPr>
            <w:r w:rsidRPr="00A907B8">
              <w:t>140</w:t>
            </w:r>
          </w:p>
        </w:tc>
      </w:tr>
      <w:tr w:rsidR="00A907B8" w:rsidRPr="00A907B8" w:rsidTr="00A06C96">
        <w:trPr>
          <w:trHeight w:val="2670"/>
        </w:trPr>
        <w:tc>
          <w:tcPr>
            <w:tcW w:w="567" w:type="dxa"/>
            <w:shd w:val="clear" w:color="auto" w:fill="FFFFFF" w:themeFill="background1"/>
            <w:noWrap/>
            <w:hideMark/>
          </w:tcPr>
          <w:p w:rsidR="00A907B8" w:rsidRPr="00A06C96" w:rsidRDefault="00A907B8" w:rsidP="00A907B8">
            <w:pPr>
              <w:jc w:val="center"/>
            </w:pPr>
            <w:r w:rsidRPr="00A06C96">
              <w:t>15</w:t>
            </w:r>
          </w:p>
        </w:tc>
        <w:tc>
          <w:tcPr>
            <w:tcW w:w="3119" w:type="dxa"/>
            <w:shd w:val="clear" w:color="auto" w:fill="FFFFFF" w:themeFill="background1"/>
            <w:hideMark/>
          </w:tcPr>
          <w:p w:rsidR="00A907B8" w:rsidRPr="00A06C96" w:rsidRDefault="00A907B8" w:rsidP="00A907B8">
            <w:pPr>
              <w:jc w:val="center"/>
              <w:rPr>
                <w:b/>
                <w:bCs/>
              </w:rPr>
            </w:pPr>
            <w:r w:rsidRPr="00A06C96">
              <w:rPr>
                <w:b/>
                <w:bCs/>
              </w:rPr>
              <w:t>Bing-Neel Syndrome, a Rare Presentation of Waldenström Macroglobulinemia—A Multicenter Report by the Polish Lymphoma Research Group</w:t>
            </w:r>
          </w:p>
        </w:tc>
        <w:tc>
          <w:tcPr>
            <w:tcW w:w="3119" w:type="dxa"/>
            <w:shd w:val="clear" w:color="auto" w:fill="FFFFFF" w:themeFill="background1"/>
            <w:hideMark/>
          </w:tcPr>
          <w:p w:rsidR="00A907B8" w:rsidRPr="00A06C96" w:rsidRDefault="00A907B8" w:rsidP="00A907B8">
            <w:pPr>
              <w:jc w:val="center"/>
            </w:pPr>
            <w:r w:rsidRPr="00A06C96">
              <w:t>Drozd-Sokolowska, J ; Waszczuk-Gajda, A ; Witkowska, M; Sienkiewicz, E; Kopinska, A; Kolkowska-Lesniak, A; Barankiewicz, J; Dlugosz-Danecka, M ; Smolewski, P; Helbig, G ; Lech-Maranda, E; Jurczak, W; Biecek, P; Giebel, S ; Wiktor-Jedrzejczak, W; Basak, G</w:t>
            </w:r>
          </w:p>
        </w:tc>
        <w:tc>
          <w:tcPr>
            <w:tcW w:w="1984" w:type="dxa"/>
            <w:shd w:val="clear" w:color="auto" w:fill="FFFFFF" w:themeFill="background1"/>
            <w:hideMark/>
          </w:tcPr>
          <w:p w:rsidR="00A907B8" w:rsidRPr="00A06C96" w:rsidRDefault="00A907B8" w:rsidP="00A907B8">
            <w:pPr>
              <w:jc w:val="center"/>
            </w:pPr>
            <w:r w:rsidRPr="00A06C96">
              <w:t>JOURNAL OF CLINICAL MEDICINE Volume11</w:t>
            </w:r>
            <w:r w:rsidRPr="00A06C96">
              <w:br/>
              <w:t>Issue15</w:t>
            </w:r>
            <w:r w:rsidRPr="00A06C96">
              <w:br/>
              <w:t xml:space="preserve"> PublishedAUG 2022</w:t>
            </w:r>
          </w:p>
        </w:tc>
        <w:tc>
          <w:tcPr>
            <w:tcW w:w="2268" w:type="dxa"/>
            <w:shd w:val="clear" w:color="auto" w:fill="FFFFFF" w:themeFill="background1"/>
            <w:hideMark/>
          </w:tcPr>
          <w:p w:rsidR="00A907B8" w:rsidRPr="00A06C96" w:rsidRDefault="00A907B8" w:rsidP="00A907B8">
            <w:pPr>
              <w:jc w:val="center"/>
            </w:pPr>
            <w:r w:rsidRPr="00A06C96">
              <w:t>10.3390/jcm11154447</w:t>
            </w:r>
          </w:p>
        </w:tc>
        <w:tc>
          <w:tcPr>
            <w:tcW w:w="1843" w:type="dxa"/>
            <w:shd w:val="clear" w:color="auto" w:fill="FFFFFF" w:themeFill="background1"/>
            <w:hideMark/>
          </w:tcPr>
          <w:p w:rsidR="00A907B8" w:rsidRPr="00A06C96" w:rsidRDefault="00A907B8" w:rsidP="00A907B8">
            <w:pPr>
              <w:jc w:val="center"/>
            </w:pPr>
            <w:r w:rsidRPr="00A06C96">
              <w:t>4,964</w:t>
            </w:r>
          </w:p>
        </w:tc>
        <w:tc>
          <w:tcPr>
            <w:tcW w:w="2410" w:type="dxa"/>
            <w:shd w:val="clear" w:color="auto" w:fill="FFFFFF" w:themeFill="background1"/>
            <w:hideMark/>
          </w:tcPr>
          <w:p w:rsidR="00A907B8" w:rsidRPr="00A06C96" w:rsidRDefault="00A907B8" w:rsidP="00A907B8">
            <w:pPr>
              <w:jc w:val="center"/>
            </w:pPr>
            <w:r w:rsidRPr="00A06C96">
              <w:t>140</w:t>
            </w:r>
          </w:p>
        </w:tc>
      </w:tr>
      <w:tr w:rsidR="00A907B8" w:rsidRPr="00A907B8" w:rsidTr="00A06C96">
        <w:trPr>
          <w:trHeight w:val="1590"/>
        </w:trPr>
        <w:tc>
          <w:tcPr>
            <w:tcW w:w="567" w:type="dxa"/>
            <w:shd w:val="clear" w:color="auto" w:fill="FFFFFF" w:themeFill="background1"/>
            <w:noWrap/>
            <w:hideMark/>
          </w:tcPr>
          <w:p w:rsidR="00A907B8" w:rsidRPr="00A907B8" w:rsidRDefault="00A907B8" w:rsidP="00A907B8">
            <w:pPr>
              <w:jc w:val="center"/>
            </w:pPr>
            <w:r w:rsidRPr="00A907B8">
              <w:t>16</w:t>
            </w:r>
          </w:p>
        </w:tc>
        <w:tc>
          <w:tcPr>
            <w:tcW w:w="3119" w:type="dxa"/>
            <w:shd w:val="clear" w:color="auto" w:fill="FFFFFF" w:themeFill="background1"/>
            <w:hideMark/>
          </w:tcPr>
          <w:p w:rsidR="00A907B8" w:rsidRPr="00A907B8" w:rsidRDefault="00A907B8" w:rsidP="00A907B8">
            <w:pPr>
              <w:jc w:val="center"/>
              <w:rPr>
                <w:b/>
                <w:bCs/>
              </w:rPr>
            </w:pPr>
            <w:r w:rsidRPr="00A907B8">
              <w:rPr>
                <w:b/>
                <w:bCs/>
              </w:rPr>
              <w:t>BKV Related Hemorrhagic Cystitis—An Insight into Risk Factors and Later Complications—An Analysis on Behalf of Polish Adult Leukemia Group</w:t>
            </w:r>
          </w:p>
        </w:tc>
        <w:tc>
          <w:tcPr>
            <w:tcW w:w="3119" w:type="dxa"/>
            <w:shd w:val="clear" w:color="auto" w:fill="FFFFFF" w:themeFill="background1"/>
            <w:hideMark/>
          </w:tcPr>
          <w:p w:rsidR="00A907B8" w:rsidRPr="00A06C96" w:rsidRDefault="00A907B8" w:rsidP="00A907B8">
            <w:pPr>
              <w:jc w:val="center"/>
            </w:pPr>
            <w:r w:rsidRPr="00A06C96">
              <w:t>Dybko, J; Piekarska, A ; Agrawal, S; Makuch, S ; Urbaniak-Kujda, D ; Biernat, M ; Rybka, B ; Dutka, M ; Sadowska-Klasa, A ; Giebel, S; Gil, L</w:t>
            </w:r>
          </w:p>
        </w:tc>
        <w:tc>
          <w:tcPr>
            <w:tcW w:w="1984" w:type="dxa"/>
            <w:shd w:val="clear" w:color="auto" w:fill="FFFFFF" w:themeFill="background1"/>
            <w:hideMark/>
          </w:tcPr>
          <w:p w:rsidR="00A907B8" w:rsidRPr="00A06C96" w:rsidRDefault="00A907B8" w:rsidP="00A907B8">
            <w:pPr>
              <w:jc w:val="center"/>
            </w:pPr>
            <w:r w:rsidRPr="00A06C96">
              <w:t>CANCERS Volume14</w:t>
            </w:r>
            <w:r w:rsidRPr="00A06C96">
              <w:br/>
              <w:t>Issue3</w:t>
            </w:r>
            <w:r w:rsidRPr="00A06C96">
              <w:br/>
              <w:t xml:space="preserve"> PublishedFEB 2022</w:t>
            </w:r>
          </w:p>
        </w:tc>
        <w:tc>
          <w:tcPr>
            <w:tcW w:w="2268" w:type="dxa"/>
            <w:shd w:val="clear" w:color="auto" w:fill="FFFFFF" w:themeFill="background1"/>
            <w:hideMark/>
          </w:tcPr>
          <w:p w:rsidR="00A907B8" w:rsidRPr="00A06C96" w:rsidRDefault="00A907B8" w:rsidP="00A907B8">
            <w:pPr>
              <w:jc w:val="center"/>
            </w:pPr>
            <w:r w:rsidRPr="00A06C96">
              <w:t>10.3390/cancers14030764</w:t>
            </w:r>
          </w:p>
        </w:tc>
        <w:tc>
          <w:tcPr>
            <w:tcW w:w="1843" w:type="dxa"/>
            <w:shd w:val="clear" w:color="auto" w:fill="FFFFFF" w:themeFill="background1"/>
            <w:hideMark/>
          </w:tcPr>
          <w:p w:rsidR="00A907B8" w:rsidRPr="00A907B8" w:rsidRDefault="00A907B8" w:rsidP="00A907B8">
            <w:pPr>
              <w:jc w:val="center"/>
            </w:pPr>
            <w:r w:rsidRPr="00A907B8">
              <w:t>6,575</w:t>
            </w:r>
          </w:p>
        </w:tc>
        <w:tc>
          <w:tcPr>
            <w:tcW w:w="2410" w:type="dxa"/>
            <w:shd w:val="clear" w:color="auto" w:fill="FFFFFF" w:themeFill="background1"/>
            <w:hideMark/>
          </w:tcPr>
          <w:p w:rsidR="00A907B8" w:rsidRPr="00A907B8" w:rsidRDefault="00A907B8" w:rsidP="00A907B8">
            <w:pPr>
              <w:jc w:val="center"/>
            </w:pPr>
            <w:r w:rsidRPr="00A907B8">
              <w:t>140</w:t>
            </w:r>
          </w:p>
        </w:tc>
      </w:tr>
      <w:tr w:rsidR="00A907B8" w:rsidRPr="00A907B8" w:rsidTr="00A06C96">
        <w:trPr>
          <w:trHeight w:val="2400"/>
        </w:trPr>
        <w:tc>
          <w:tcPr>
            <w:tcW w:w="567" w:type="dxa"/>
            <w:shd w:val="clear" w:color="auto" w:fill="FFFFFF" w:themeFill="background1"/>
            <w:noWrap/>
            <w:hideMark/>
          </w:tcPr>
          <w:p w:rsidR="00A907B8" w:rsidRPr="00A907B8" w:rsidRDefault="00A907B8" w:rsidP="00A907B8">
            <w:pPr>
              <w:jc w:val="center"/>
            </w:pPr>
            <w:r w:rsidRPr="00A907B8">
              <w:lastRenderedPageBreak/>
              <w:t>17</w:t>
            </w:r>
          </w:p>
        </w:tc>
        <w:tc>
          <w:tcPr>
            <w:tcW w:w="3119" w:type="dxa"/>
            <w:shd w:val="clear" w:color="auto" w:fill="FFFFFF" w:themeFill="background1"/>
            <w:hideMark/>
          </w:tcPr>
          <w:p w:rsidR="00A907B8" w:rsidRPr="00A907B8" w:rsidRDefault="00A907B8" w:rsidP="00A907B8">
            <w:pPr>
              <w:jc w:val="center"/>
              <w:rPr>
                <w:b/>
                <w:bCs/>
              </w:rPr>
            </w:pPr>
            <w:r w:rsidRPr="00A907B8">
              <w:rPr>
                <w:b/>
                <w:bCs/>
              </w:rPr>
              <w:t>Colorectal neuroendocrine neoplasms — update of the diagnostic and therapeutic guidelines (recommended by the Polish Network of Neuroendocrine Tumours) [Nowotwory neuroendokrynne jelita grubego — uaktualnione zasady diagnostyki i leczenia (rekomendowane przez Polską Sieć Guzów Neuroendokrynych)]</w:t>
            </w:r>
          </w:p>
        </w:tc>
        <w:tc>
          <w:tcPr>
            <w:tcW w:w="3119" w:type="dxa"/>
            <w:shd w:val="clear" w:color="auto" w:fill="FFFFFF" w:themeFill="background1"/>
            <w:hideMark/>
          </w:tcPr>
          <w:p w:rsidR="00A907B8" w:rsidRPr="0092583C" w:rsidRDefault="00A907B8" w:rsidP="00A907B8">
            <w:pPr>
              <w:jc w:val="center"/>
              <w:rPr>
                <w:sz w:val="20"/>
                <w:szCs w:val="20"/>
              </w:rPr>
            </w:pPr>
            <w:r w:rsidRPr="0092583C">
              <w:rPr>
                <w:sz w:val="20"/>
                <w:szCs w:val="20"/>
              </w:rPr>
              <w:t>Teresa Starzyńska, Magdalena Londzin-Olesik, Tomasz Bednarczuk, Marek Bolanowski , Małgorzata Borowska , Ewa Chmielik, Jarosław B Ćwikła, Wanda Foltyn , Iwona Gisterek Daria Handkiewicz-Junak , Alicja Hubalewska-Dydejczyk, Michał Jarząb , Roman Junik, Dariusz Kajdaniuk, Grzegorz Kamiński, Agnieszka Kolasińska-Ćwikła , Aldona Kowalska , Leszek Królicki, Jolanta Kunikowska , Katarzyna Kuśnierz, Andrzej Lewiński, Łukasz Liszka, Bogdan Marek , Anna Malczewska  , Anna Nasierowska-Guttmejer , Ewa Nowakowska-Duława , Marianne E Pavel, Joanna Pilch-Kowalczyk  , Jarosław Reguła , Violetta Rosiek , Marek Ruchała   , Grażyna Rydzewska, Lucyna Siemińska , Anna Sowa-Staszczak , Zoran Stojčev  , Janusz Strzelczyk , Michał Studniarek  , Anhelli Syrenicz  , Marek Szczepkowski  , Ewa Wachuła , Wojciech Zajęcki, Anna Zemczak , Wojciech Zgliczyński  , Krzysztof Zieniewicz, Beata Kos-Kudła</w:t>
            </w:r>
          </w:p>
        </w:tc>
        <w:tc>
          <w:tcPr>
            <w:tcW w:w="1984" w:type="dxa"/>
            <w:shd w:val="clear" w:color="auto" w:fill="FFFFFF" w:themeFill="background1"/>
            <w:hideMark/>
          </w:tcPr>
          <w:p w:rsidR="00A907B8" w:rsidRPr="00A06C96" w:rsidRDefault="00A907B8" w:rsidP="00A907B8">
            <w:pPr>
              <w:jc w:val="center"/>
            </w:pPr>
            <w:r w:rsidRPr="00A06C96">
              <w:t>ENDOKRYNOLOGIA POLSKA Volume73</w:t>
            </w:r>
            <w:r w:rsidRPr="00A06C96">
              <w:br/>
              <w:t>Issue3</w:t>
            </w:r>
            <w:r w:rsidRPr="00A06C96">
              <w:br/>
              <w:t>Page584-611   Published</w:t>
            </w:r>
            <w:r w:rsidR="0092583C">
              <w:t xml:space="preserve"> </w:t>
            </w:r>
            <w:r w:rsidRPr="00A06C96">
              <w:t>2022</w:t>
            </w:r>
          </w:p>
        </w:tc>
        <w:tc>
          <w:tcPr>
            <w:tcW w:w="2268" w:type="dxa"/>
            <w:shd w:val="clear" w:color="auto" w:fill="FFFFFF" w:themeFill="background1"/>
            <w:hideMark/>
          </w:tcPr>
          <w:p w:rsidR="00A907B8" w:rsidRPr="00A06C96" w:rsidRDefault="00A907B8" w:rsidP="00A907B8">
            <w:pPr>
              <w:jc w:val="center"/>
            </w:pPr>
            <w:r w:rsidRPr="00A06C96">
              <w:t>10.5603/EP.a2022.0053</w:t>
            </w:r>
          </w:p>
        </w:tc>
        <w:tc>
          <w:tcPr>
            <w:tcW w:w="1843" w:type="dxa"/>
            <w:shd w:val="clear" w:color="auto" w:fill="FFFFFF" w:themeFill="background1"/>
            <w:hideMark/>
          </w:tcPr>
          <w:p w:rsidR="00A907B8" w:rsidRPr="00A907B8" w:rsidRDefault="00A907B8" w:rsidP="00A907B8">
            <w:pPr>
              <w:jc w:val="center"/>
            </w:pPr>
            <w:r w:rsidRPr="00A907B8">
              <w:t>1,569</w:t>
            </w:r>
          </w:p>
        </w:tc>
        <w:tc>
          <w:tcPr>
            <w:tcW w:w="2410" w:type="dxa"/>
            <w:shd w:val="clear" w:color="auto" w:fill="FFFFFF" w:themeFill="background1"/>
            <w:hideMark/>
          </w:tcPr>
          <w:p w:rsidR="00A907B8" w:rsidRPr="00A907B8" w:rsidRDefault="00A907B8" w:rsidP="00A907B8">
            <w:pPr>
              <w:jc w:val="center"/>
            </w:pPr>
            <w:r w:rsidRPr="00A907B8">
              <w:t>70</w:t>
            </w:r>
          </w:p>
        </w:tc>
      </w:tr>
      <w:tr w:rsidR="00A907B8" w:rsidRPr="00A907B8" w:rsidTr="00A06C96">
        <w:trPr>
          <w:trHeight w:val="1935"/>
        </w:trPr>
        <w:tc>
          <w:tcPr>
            <w:tcW w:w="567" w:type="dxa"/>
            <w:shd w:val="clear" w:color="auto" w:fill="FFFFFF" w:themeFill="background1"/>
            <w:noWrap/>
            <w:hideMark/>
          </w:tcPr>
          <w:p w:rsidR="00A907B8" w:rsidRPr="00A907B8" w:rsidRDefault="00A907B8" w:rsidP="00A907B8">
            <w:pPr>
              <w:jc w:val="center"/>
            </w:pPr>
            <w:r w:rsidRPr="00A907B8">
              <w:lastRenderedPageBreak/>
              <w:t>18</w:t>
            </w:r>
          </w:p>
        </w:tc>
        <w:tc>
          <w:tcPr>
            <w:tcW w:w="3119" w:type="dxa"/>
            <w:shd w:val="clear" w:color="auto" w:fill="FFFFFF" w:themeFill="background1"/>
            <w:hideMark/>
          </w:tcPr>
          <w:p w:rsidR="00A907B8" w:rsidRPr="00A907B8" w:rsidRDefault="00A907B8" w:rsidP="00A907B8">
            <w:pPr>
              <w:jc w:val="center"/>
              <w:rPr>
                <w:b/>
                <w:bCs/>
              </w:rPr>
            </w:pPr>
            <w:r w:rsidRPr="00A907B8">
              <w:rPr>
                <w:b/>
                <w:bCs/>
              </w:rPr>
              <w:t>Combination of LIGHT (TNFSF14)-Armed Myxoma Virus Pre-Loaded into ADSCs and Gemcitabine in the Treatment of Experimental Orthotopic Murine Pancreatic Adenocarcinoma</w:t>
            </w:r>
          </w:p>
        </w:tc>
        <w:tc>
          <w:tcPr>
            <w:tcW w:w="3119" w:type="dxa"/>
            <w:shd w:val="clear" w:color="auto" w:fill="FFFFFF" w:themeFill="background1"/>
            <w:hideMark/>
          </w:tcPr>
          <w:p w:rsidR="00A907B8" w:rsidRPr="00A06C96" w:rsidRDefault="00A907B8" w:rsidP="00A907B8">
            <w:pPr>
              <w:jc w:val="center"/>
            </w:pPr>
            <w:r w:rsidRPr="00A06C96">
              <w:t>Jazowiecka-Rakus, J; Sochanik, A ; Hadrys, A; Fidyk, W; Chmielik E., ; Rahman, MM ; McFadden, G</w:t>
            </w:r>
          </w:p>
        </w:tc>
        <w:tc>
          <w:tcPr>
            <w:tcW w:w="1984" w:type="dxa"/>
            <w:shd w:val="clear" w:color="auto" w:fill="FFFFFF" w:themeFill="background1"/>
            <w:hideMark/>
          </w:tcPr>
          <w:p w:rsidR="00A907B8" w:rsidRPr="00A06C96" w:rsidRDefault="00A907B8" w:rsidP="00A907B8">
            <w:pPr>
              <w:jc w:val="center"/>
            </w:pPr>
            <w:r w:rsidRPr="00A06C96">
              <w:t>CANCERS Volume14</w:t>
            </w:r>
            <w:r w:rsidRPr="00A06C96">
              <w:br/>
              <w:t>Issue8</w:t>
            </w:r>
            <w:r w:rsidRPr="00A06C96">
              <w:br/>
              <w:t>Article Number2022    PublishedAPR 2022</w:t>
            </w:r>
          </w:p>
        </w:tc>
        <w:tc>
          <w:tcPr>
            <w:tcW w:w="2268" w:type="dxa"/>
            <w:shd w:val="clear" w:color="auto" w:fill="FFFFFF" w:themeFill="background1"/>
            <w:hideMark/>
          </w:tcPr>
          <w:p w:rsidR="00A907B8" w:rsidRPr="00A06C96" w:rsidRDefault="00A907B8" w:rsidP="00A907B8">
            <w:pPr>
              <w:jc w:val="center"/>
            </w:pPr>
            <w:r w:rsidRPr="00A06C96">
              <w:t>10.3390/cancers14082022</w:t>
            </w:r>
          </w:p>
        </w:tc>
        <w:tc>
          <w:tcPr>
            <w:tcW w:w="1843" w:type="dxa"/>
            <w:shd w:val="clear" w:color="auto" w:fill="FFFFFF" w:themeFill="background1"/>
            <w:hideMark/>
          </w:tcPr>
          <w:p w:rsidR="00A907B8" w:rsidRPr="00A907B8" w:rsidRDefault="00A907B8" w:rsidP="00A907B8">
            <w:pPr>
              <w:jc w:val="center"/>
            </w:pPr>
            <w:r w:rsidRPr="00A907B8">
              <w:t>6,575</w:t>
            </w:r>
          </w:p>
        </w:tc>
        <w:tc>
          <w:tcPr>
            <w:tcW w:w="2410" w:type="dxa"/>
            <w:shd w:val="clear" w:color="auto" w:fill="FFFFFF" w:themeFill="background1"/>
            <w:hideMark/>
          </w:tcPr>
          <w:p w:rsidR="00A907B8" w:rsidRPr="00A907B8" w:rsidRDefault="00A907B8" w:rsidP="00A907B8">
            <w:pPr>
              <w:jc w:val="center"/>
            </w:pPr>
            <w:r w:rsidRPr="00A907B8">
              <w:t>140</w:t>
            </w:r>
          </w:p>
        </w:tc>
      </w:tr>
      <w:tr w:rsidR="00A907B8" w:rsidRPr="00A907B8" w:rsidTr="00A06C96">
        <w:trPr>
          <w:trHeight w:val="3120"/>
        </w:trPr>
        <w:tc>
          <w:tcPr>
            <w:tcW w:w="567" w:type="dxa"/>
            <w:shd w:val="clear" w:color="auto" w:fill="FFFFFF" w:themeFill="background1"/>
            <w:noWrap/>
            <w:hideMark/>
          </w:tcPr>
          <w:p w:rsidR="00A907B8" w:rsidRPr="00A907B8" w:rsidRDefault="00A907B8" w:rsidP="00A907B8">
            <w:pPr>
              <w:jc w:val="center"/>
            </w:pPr>
            <w:r w:rsidRPr="00A907B8">
              <w:t>19</w:t>
            </w:r>
          </w:p>
        </w:tc>
        <w:tc>
          <w:tcPr>
            <w:tcW w:w="3119" w:type="dxa"/>
            <w:shd w:val="clear" w:color="auto" w:fill="FFFFFF" w:themeFill="background1"/>
            <w:hideMark/>
          </w:tcPr>
          <w:p w:rsidR="00A907B8" w:rsidRPr="00A907B8" w:rsidRDefault="00A907B8" w:rsidP="00A907B8">
            <w:pPr>
              <w:jc w:val="center"/>
              <w:rPr>
                <w:b/>
                <w:bCs/>
              </w:rPr>
            </w:pPr>
            <w:r w:rsidRPr="00A907B8">
              <w:rPr>
                <w:b/>
                <w:bCs/>
              </w:rPr>
              <w:t>Consensus on methods of development of clinical practice guidelines in oncology under the auspices of Maria Sklodowska-Curie National Research Institute of Oncology and the Agency for Health Technology Assessment and Tariff System</w:t>
            </w:r>
          </w:p>
        </w:tc>
        <w:tc>
          <w:tcPr>
            <w:tcW w:w="3119" w:type="dxa"/>
            <w:shd w:val="clear" w:color="auto" w:fill="FFFFFF" w:themeFill="background1"/>
            <w:hideMark/>
          </w:tcPr>
          <w:p w:rsidR="003B33D9" w:rsidRPr="00A06C96" w:rsidRDefault="00A907B8" w:rsidP="00A907B8">
            <w:pPr>
              <w:jc w:val="center"/>
            </w:pPr>
            <w:r w:rsidRPr="00A06C96">
              <w:t>Jan Walewski, Dominik Dziurda, Mariusz Bidziński, Barbara Bobek-Bilewicz, Marek Dedecjus, Iwona Hus, Beata Jagielska, Jacek Jassem, Andrzej Kawecki, Dariusz Kowalski, Magdalena Krasztel, Maciej Krzakowski, Tomasz Kubiatowski, Piotr Potemski, Radosław Mądry, Piotr Rutkowski, Anna Rychert, Janusz Ryś, Krzysztof Składowski, Rafał Tarnawski, Hanna Tchórzewska-Korba, Andrzej Tysarowski, Piotr J. Wysocki, Roman Topór-Mądry</w:t>
            </w:r>
            <w:r w:rsidR="003B33D9" w:rsidRPr="00A06C96">
              <w:t xml:space="preserve"> </w:t>
            </w:r>
          </w:p>
          <w:p w:rsidR="003B33D9" w:rsidRPr="00A06C96" w:rsidRDefault="003B33D9" w:rsidP="00A907B8">
            <w:pPr>
              <w:jc w:val="center"/>
            </w:pPr>
          </w:p>
        </w:tc>
        <w:tc>
          <w:tcPr>
            <w:tcW w:w="1984" w:type="dxa"/>
            <w:shd w:val="clear" w:color="auto" w:fill="FFFFFF" w:themeFill="background1"/>
            <w:hideMark/>
          </w:tcPr>
          <w:p w:rsidR="00A907B8" w:rsidRPr="00A06C96" w:rsidRDefault="00A907B8" w:rsidP="00A907B8">
            <w:pPr>
              <w:jc w:val="center"/>
            </w:pPr>
            <w:r w:rsidRPr="00A06C96">
              <w:t>Nowotwory. Journal of Oncology 2022;72(1):44-50</w:t>
            </w:r>
          </w:p>
        </w:tc>
        <w:tc>
          <w:tcPr>
            <w:tcW w:w="2268" w:type="dxa"/>
            <w:shd w:val="clear" w:color="auto" w:fill="FFFFFF" w:themeFill="background1"/>
            <w:hideMark/>
          </w:tcPr>
          <w:p w:rsidR="00A907B8" w:rsidRPr="00A06C96" w:rsidRDefault="00A907B8" w:rsidP="00A907B8">
            <w:pPr>
              <w:jc w:val="center"/>
            </w:pPr>
            <w:r w:rsidRPr="00A06C96">
              <w:t>10.5603/NJO.2022.0005</w:t>
            </w:r>
          </w:p>
        </w:tc>
        <w:tc>
          <w:tcPr>
            <w:tcW w:w="1843" w:type="dxa"/>
            <w:shd w:val="clear" w:color="auto" w:fill="FFFFFF" w:themeFill="background1"/>
            <w:hideMark/>
          </w:tcPr>
          <w:p w:rsidR="00A907B8" w:rsidRPr="00A907B8" w:rsidRDefault="00A907B8" w:rsidP="00A907B8">
            <w:pPr>
              <w:jc w:val="center"/>
            </w:pPr>
            <w:r w:rsidRPr="00A907B8">
              <w:t>0</w:t>
            </w:r>
          </w:p>
        </w:tc>
        <w:tc>
          <w:tcPr>
            <w:tcW w:w="2410" w:type="dxa"/>
            <w:shd w:val="clear" w:color="auto" w:fill="FFFFFF" w:themeFill="background1"/>
            <w:hideMark/>
          </w:tcPr>
          <w:p w:rsidR="00A907B8" w:rsidRPr="00A907B8" w:rsidRDefault="00A907B8" w:rsidP="00A907B8">
            <w:pPr>
              <w:jc w:val="center"/>
            </w:pPr>
            <w:r w:rsidRPr="00A907B8">
              <w:t>100</w:t>
            </w:r>
          </w:p>
        </w:tc>
      </w:tr>
      <w:tr w:rsidR="00A907B8" w:rsidRPr="00A907B8" w:rsidTr="00A06C96">
        <w:trPr>
          <w:trHeight w:val="1845"/>
        </w:trPr>
        <w:tc>
          <w:tcPr>
            <w:tcW w:w="567" w:type="dxa"/>
            <w:shd w:val="clear" w:color="auto" w:fill="FFFFFF" w:themeFill="background1"/>
            <w:noWrap/>
            <w:hideMark/>
          </w:tcPr>
          <w:p w:rsidR="00A907B8" w:rsidRPr="00A907B8" w:rsidRDefault="00A907B8" w:rsidP="00A907B8">
            <w:pPr>
              <w:jc w:val="center"/>
            </w:pPr>
            <w:r w:rsidRPr="00A907B8">
              <w:t>20</w:t>
            </w:r>
          </w:p>
        </w:tc>
        <w:tc>
          <w:tcPr>
            <w:tcW w:w="3119" w:type="dxa"/>
            <w:shd w:val="clear" w:color="auto" w:fill="FFFFFF" w:themeFill="background1"/>
            <w:hideMark/>
          </w:tcPr>
          <w:p w:rsidR="00A907B8" w:rsidRPr="00A907B8" w:rsidRDefault="00A907B8" w:rsidP="00A907B8">
            <w:pPr>
              <w:jc w:val="center"/>
              <w:rPr>
                <w:b/>
                <w:bCs/>
              </w:rPr>
            </w:pPr>
            <w:r w:rsidRPr="00A907B8">
              <w:rPr>
                <w:b/>
                <w:bCs/>
              </w:rPr>
              <w:t>Daily analysis of autonomy support and well‐being in patient–caregiver dyads facing haematopoietic cell transplantation</w:t>
            </w:r>
          </w:p>
        </w:tc>
        <w:tc>
          <w:tcPr>
            <w:tcW w:w="3119" w:type="dxa"/>
            <w:shd w:val="clear" w:color="auto" w:fill="FFFFFF" w:themeFill="background1"/>
            <w:hideMark/>
          </w:tcPr>
          <w:p w:rsidR="003B33D9" w:rsidRPr="00A06C96" w:rsidRDefault="003B33D9" w:rsidP="003B33D9">
            <w:pPr>
              <w:jc w:val="center"/>
            </w:pPr>
            <w:r w:rsidRPr="00A06C96">
              <w:t>Kroemeke, A  ; Sobczyk-Kruszelnicka, M</w:t>
            </w:r>
          </w:p>
          <w:p w:rsidR="00A907B8" w:rsidRPr="00A06C96" w:rsidRDefault="00A907B8" w:rsidP="00A907B8">
            <w:pPr>
              <w:jc w:val="center"/>
            </w:pPr>
          </w:p>
        </w:tc>
        <w:tc>
          <w:tcPr>
            <w:tcW w:w="1984" w:type="dxa"/>
            <w:shd w:val="clear" w:color="auto" w:fill="FFFFFF" w:themeFill="background1"/>
            <w:hideMark/>
          </w:tcPr>
          <w:p w:rsidR="00A907B8" w:rsidRPr="00A06C96" w:rsidRDefault="00A907B8" w:rsidP="00A907B8">
            <w:pPr>
              <w:jc w:val="center"/>
            </w:pPr>
            <w:r w:rsidRPr="00A06C96">
              <w:t>BRITISH JOURNAL OF HEALTH PSYCHOLOGY    Volume27</w:t>
            </w:r>
            <w:r w:rsidRPr="00A06C96">
              <w:br/>
              <w:t>Issue3</w:t>
            </w:r>
            <w:r w:rsidRPr="00A06C96">
              <w:br/>
              <w:t>Page789-801 PublishedSEP 2022</w:t>
            </w:r>
          </w:p>
        </w:tc>
        <w:tc>
          <w:tcPr>
            <w:tcW w:w="2268" w:type="dxa"/>
            <w:shd w:val="clear" w:color="auto" w:fill="FFFFFF" w:themeFill="background1"/>
            <w:hideMark/>
          </w:tcPr>
          <w:p w:rsidR="00A907B8" w:rsidRPr="00A06C96" w:rsidRDefault="00A907B8" w:rsidP="00A907B8">
            <w:pPr>
              <w:jc w:val="center"/>
            </w:pPr>
            <w:r w:rsidRPr="00A06C96">
              <w:t>10.1111/bjhp.12573</w:t>
            </w:r>
          </w:p>
        </w:tc>
        <w:tc>
          <w:tcPr>
            <w:tcW w:w="1843" w:type="dxa"/>
            <w:shd w:val="clear" w:color="auto" w:fill="FFFFFF" w:themeFill="background1"/>
            <w:hideMark/>
          </w:tcPr>
          <w:p w:rsidR="00A907B8" w:rsidRPr="00A907B8" w:rsidRDefault="00A907B8" w:rsidP="00A907B8">
            <w:pPr>
              <w:jc w:val="center"/>
            </w:pPr>
            <w:r w:rsidRPr="00A907B8">
              <w:t>8,101</w:t>
            </w:r>
          </w:p>
        </w:tc>
        <w:tc>
          <w:tcPr>
            <w:tcW w:w="2410" w:type="dxa"/>
            <w:shd w:val="clear" w:color="auto" w:fill="FFFFFF" w:themeFill="background1"/>
            <w:hideMark/>
          </w:tcPr>
          <w:p w:rsidR="00A907B8" w:rsidRPr="00A907B8" w:rsidRDefault="00A907B8" w:rsidP="00A907B8">
            <w:pPr>
              <w:jc w:val="center"/>
            </w:pPr>
            <w:r w:rsidRPr="00A907B8">
              <w:t>100</w:t>
            </w:r>
          </w:p>
        </w:tc>
      </w:tr>
      <w:tr w:rsidR="00A907B8" w:rsidRPr="00A907B8" w:rsidTr="00A06C96">
        <w:trPr>
          <w:trHeight w:val="1800"/>
        </w:trPr>
        <w:tc>
          <w:tcPr>
            <w:tcW w:w="567" w:type="dxa"/>
            <w:shd w:val="clear" w:color="auto" w:fill="FFFFFF" w:themeFill="background1"/>
            <w:noWrap/>
            <w:hideMark/>
          </w:tcPr>
          <w:p w:rsidR="00A907B8" w:rsidRPr="00A907B8" w:rsidRDefault="00A907B8" w:rsidP="00A907B8">
            <w:pPr>
              <w:jc w:val="center"/>
            </w:pPr>
            <w:r w:rsidRPr="00A907B8">
              <w:lastRenderedPageBreak/>
              <w:t>21</w:t>
            </w:r>
          </w:p>
        </w:tc>
        <w:tc>
          <w:tcPr>
            <w:tcW w:w="3119" w:type="dxa"/>
            <w:shd w:val="clear" w:color="auto" w:fill="FFFFFF" w:themeFill="background1"/>
            <w:hideMark/>
          </w:tcPr>
          <w:p w:rsidR="00A907B8" w:rsidRPr="00A907B8" w:rsidRDefault="00A907B8" w:rsidP="00A907B8">
            <w:pPr>
              <w:jc w:val="center"/>
              <w:rPr>
                <w:b/>
                <w:bCs/>
              </w:rPr>
            </w:pPr>
            <w:r w:rsidRPr="00A907B8">
              <w:rPr>
                <w:b/>
                <w:bCs/>
              </w:rPr>
              <w:t>Dermatoscopic and clinical features of congenital or congenital-type nail matrix nevi: A multicenter prospective cohort study by the International Dermoscopy Society</w:t>
            </w:r>
          </w:p>
        </w:tc>
        <w:tc>
          <w:tcPr>
            <w:tcW w:w="3119" w:type="dxa"/>
            <w:shd w:val="clear" w:color="auto" w:fill="FFFFFF" w:themeFill="background1"/>
            <w:hideMark/>
          </w:tcPr>
          <w:p w:rsidR="00A907B8" w:rsidRPr="00A06C96" w:rsidRDefault="00A907B8" w:rsidP="00A907B8">
            <w:pPr>
              <w:jc w:val="center"/>
            </w:pPr>
            <w:r w:rsidRPr="00A06C96">
              <w:t>Félix Pham; Améli eBoespflug, Gérard Duru, AlicePhan, Nicolas Poulalhon, LauraWeiler, Masaru Tanaka, Aimilios Lallas, Dai Ogata, Anne Céline, Davaine Philippe Bahadoran, Xavier Balguerie, GrażynaKamińska-Winciorek , IsabelleTrommeMD, Osvaldo Correia, Moon-Bum Kim, Ashfaq A.Marghoob, Linda Martin i in. ...</w:t>
            </w:r>
          </w:p>
        </w:tc>
        <w:tc>
          <w:tcPr>
            <w:tcW w:w="1984" w:type="dxa"/>
            <w:shd w:val="clear" w:color="auto" w:fill="FFFFFF" w:themeFill="background1"/>
            <w:hideMark/>
          </w:tcPr>
          <w:p w:rsidR="00A907B8" w:rsidRPr="00A06C96" w:rsidRDefault="00A907B8" w:rsidP="00A907B8">
            <w:pPr>
              <w:jc w:val="center"/>
            </w:pPr>
            <w:r w:rsidRPr="00A06C96">
              <w:t>JOURNAL OF THE AMERICAN ACADEMY OF DERMATOLOGY  Volume 87, Issue 3, September 2022, Pages 551-558</w:t>
            </w:r>
          </w:p>
        </w:tc>
        <w:tc>
          <w:tcPr>
            <w:tcW w:w="2268" w:type="dxa"/>
            <w:shd w:val="clear" w:color="auto" w:fill="FFFFFF" w:themeFill="background1"/>
            <w:hideMark/>
          </w:tcPr>
          <w:p w:rsidR="00A907B8" w:rsidRPr="00A06C96" w:rsidRDefault="00A907B8" w:rsidP="00A907B8">
            <w:pPr>
              <w:jc w:val="center"/>
              <w:rPr>
                <w:b/>
              </w:rPr>
            </w:pPr>
            <w:r w:rsidRPr="00A06C96">
              <w:rPr>
                <w:b/>
              </w:rPr>
              <w:t>10.1016/j.jaad.2022.01.028</w:t>
            </w:r>
          </w:p>
        </w:tc>
        <w:tc>
          <w:tcPr>
            <w:tcW w:w="1843" w:type="dxa"/>
            <w:shd w:val="clear" w:color="auto" w:fill="FFFFFF" w:themeFill="background1"/>
            <w:hideMark/>
          </w:tcPr>
          <w:p w:rsidR="00A907B8" w:rsidRPr="00A907B8" w:rsidRDefault="00A907B8" w:rsidP="00A907B8">
            <w:pPr>
              <w:jc w:val="center"/>
            </w:pPr>
            <w:r w:rsidRPr="00A907B8">
              <w:t>15,487</w:t>
            </w:r>
          </w:p>
        </w:tc>
        <w:tc>
          <w:tcPr>
            <w:tcW w:w="2410" w:type="dxa"/>
            <w:shd w:val="clear" w:color="auto" w:fill="FFFFFF" w:themeFill="background1"/>
            <w:hideMark/>
          </w:tcPr>
          <w:p w:rsidR="00A907B8" w:rsidRPr="00A907B8" w:rsidRDefault="00A907B8" w:rsidP="00A907B8">
            <w:pPr>
              <w:jc w:val="center"/>
            </w:pPr>
            <w:r w:rsidRPr="00A907B8">
              <w:t>140</w:t>
            </w:r>
          </w:p>
        </w:tc>
      </w:tr>
      <w:tr w:rsidR="00A907B8" w:rsidRPr="00A907B8" w:rsidTr="00A06C96">
        <w:trPr>
          <w:trHeight w:val="1785"/>
        </w:trPr>
        <w:tc>
          <w:tcPr>
            <w:tcW w:w="567" w:type="dxa"/>
            <w:shd w:val="clear" w:color="auto" w:fill="FFFFFF" w:themeFill="background1"/>
            <w:noWrap/>
            <w:hideMark/>
          </w:tcPr>
          <w:p w:rsidR="00A907B8" w:rsidRPr="00A907B8" w:rsidRDefault="00A907B8" w:rsidP="00A907B8">
            <w:pPr>
              <w:jc w:val="center"/>
            </w:pPr>
            <w:r w:rsidRPr="00A907B8">
              <w:t>22</w:t>
            </w:r>
          </w:p>
        </w:tc>
        <w:tc>
          <w:tcPr>
            <w:tcW w:w="3119" w:type="dxa"/>
            <w:shd w:val="clear" w:color="auto" w:fill="FFFFFF" w:themeFill="background1"/>
            <w:hideMark/>
          </w:tcPr>
          <w:p w:rsidR="00A907B8" w:rsidRPr="00A907B8" w:rsidRDefault="00A907B8" w:rsidP="00A907B8">
            <w:pPr>
              <w:jc w:val="center"/>
              <w:rPr>
                <w:b/>
                <w:bCs/>
              </w:rPr>
            </w:pPr>
            <w:r w:rsidRPr="00A907B8">
              <w:rPr>
                <w:b/>
                <w:bCs/>
              </w:rPr>
              <w:t>Dermoscopic Features of Actinic Cheilitis and Other Common Inflammatory Cheilitis: A Multicentric Retrospective Observational Study by the International Dermoscopy Society</w:t>
            </w:r>
          </w:p>
        </w:tc>
        <w:tc>
          <w:tcPr>
            <w:tcW w:w="3119" w:type="dxa"/>
            <w:shd w:val="clear" w:color="auto" w:fill="FFFFFF" w:themeFill="background1"/>
            <w:hideMark/>
          </w:tcPr>
          <w:p w:rsidR="00A907B8" w:rsidRPr="00A06C96" w:rsidRDefault="00A907B8" w:rsidP="00A907B8">
            <w:pPr>
              <w:jc w:val="center"/>
            </w:pPr>
            <w:r w:rsidRPr="00A06C96">
              <w:t>Jha, AK ; Slawinska, M ; Vinay, K ; Akay, BN ; Kaminska-Winciorek, G ; Sobjanek, M ; Zeeshan, M ; Singh, A ; Ankad, BS; Bhat, YJ; Lallas, A ; Apalla, Z ; Zalaudek, I ; Errichetti, E</w:t>
            </w:r>
          </w:p>
        </w:tc>
        <w:tc>
          <w:tcPr>
            <w:tcW w:w="1984" w:type="dxa"/>
            <w:shd w:val="clear" w:color="auto" w:fill="FFFFFF" w:themeFill="background1"/>
            <w:hideMark/>
          </w:tcPr>
          <w:p w:rsidR="00A907B8" w:rsidRPr="00A06C96" w:rsidRDefault="00A907B8" w:rsidP="00A907B8">
            <w:pPr>
              <w:jc w:val="center"/>
            </w:pPr>
            <w:r w:rsidRPr="00A06C96">
              <w:t>DERMATOLOGY Early Access</w:t>
            </w:r>
            <w:r w:rsidR="007879B6" w:rsidRPr="00A06C96">
              <w:t xml:space="preserve"> </w:t>
            </w:r>
            <w:r w:rsidRPr="00A06C96">
              <w:t>APR 2022</w:t>
            </w:r>
          </w:p>
        </w:tc>
        <w:tc>
          <w:tcPr>
            <w:tcW w:w="2268" w:type="dxa"/>
            <w:shd w:val="clear" w:color="auto" w:fill="FFFFFF" w:themeFill="background1"/>
            <w:hideMark/>
          </w:tcPr>
          <w:p w:rsidR="00A907B8" w:rsidRPr="00A06C96" w:rsidRDefault="00A907B8" w:rsidP="00A907B8">
            <w:pPr>
              <w:jc w:val="center"/>
            </w:pPr>
            <w:r w:rsidRPr="00A06C96">
              <w:t>10.1159/000522602</w:t>
            </w:r>
          </w:p>
        </w:tc>
        <w:tc>
          <w:tcPr>
            <w:tcW w:w="1843" w:type="dxa"/>
            <w:shd w:val="clear" w:color="auto" w:fill="FFFFFF" w:themeFill="background1"/>
            <w:hideMark/>
          </w:tcPr>
          <w:p w:rsidR="00A907B8" w:rsidRPr="00A907B8" w:rsidRDefault="00A907B8" w:rsidP="00A907B8">
            <w:pPr>
              <w:jc w:val="center"/>
            </w:pPr>
            <w:r w:rsidRPr="00A907B8">
              <w:t>5,197</w:t>
            </w:r>
          </w:p>
        </w:tc>
        <w:tc>
          <w:tcPr>
            <w:tcW w:w="2410" w:type="dxa"/>
            <w:shd w:val="clear" w:color="auto" w:fill="FFFFFF" w:themeFill="background1"/>
            <w:hideMark/>
          </w:tcPr>
          <w:p w:rsidR="00A907B8" w:rsidRPr="00A907B8" w:rsidRDefault="00A907B8" w:rsidP="00A907B8">
            <w:pPr>
              <w:jc w:val="center"/>
            </w:pPr>
            <w:r w:rsidRPr="00A907B8">
              <w:t>100</w:t>
            </w:r>
          </w:p>
        </w:tc>
      </w:tr>
      <w:tr w:rsidR="00A907B8" w:rsidRPr="00A907B8" w:rsidTr="00A06C96">
        <w:trPr>
          <w:trHeight w:val="2985"/>
        </w:trPr>
        <w:tc>
          <w:tcPr>
            <w:tcW w:w="567" w:type="dxa"/>
            <w:shd w:val="clear" w:color="auto" w:fill="FFFFFF" w:themeFill="background1"/>
            <w:noWrap/>
            <w:hideMark/>
          </w:tcPr>
          <w:p w:rsidR="00A907B8" w:rsidRPr="00A907B8" w:rsidRDefault="00A907B8" w:rsidP="00A907B8">
            <w:pPr>
              <w:jc w:val="center"/>
            </w:pPr>
            <w:r w:rsidRPr="00A907B8">
              <w:t>23</w:t>
            </w:r>
          </w:p>
        </w:tc>
        <w:tc>
          <w:tcPr>
            <w:tcW w:w="3119" w:type="dxa"/>
            <w:shd w:val="clear" w:color="auto" w:fill="FFFFFF" w:themeFill="background1"/>
            <w:hideMark/>
          </w:tcPr>
          <w:p w:rsidR="00A907B8" w:rsidRPr="00A907B8" w:rsidRDefault="00A907B8" w:rsidP="00A907B8">
            <w:pPr>
              <w:jc w:val="center"/>
              <w:rPr>
                <w:b/>
                <w:bCs/>
              </w:rPr>
            </w:pPr>
            <w:r w:rsidRPr="00A907B8">
              <w:rPr>
                <w:b/>
                <w:bCs/>
              </w:rPr>
              <w:t>Dermoscopic spectrum of mycosis fungoides: a retrospective observational study by the International Dermoscopy Society</w:t>
            </w:r>
          </w:p>
        </w:tc>
        <w:tc>
          <w:tcPr>
            <w:tcW w:w="3119" w:type="dxa"/>
            <w:shd w:val="clear" w:color="auto" w:fill="FFFFFF" w:themeFill="background1"/>
            <w:hideMark/>
          </w:tcPr>
          <w:p w:rsidR="00A907B8" w:rsidRPr="00A06C96" w:rsidRDefault="00A907B8" w:rsidP="00A907B8">
            <w:pPr>
              <w:jc w:val="center"/>
            </w:pPr>
            <w:r w:rsidRPr="00A06C96">
              <w:t>Errichetti, E; Apalla, Z ; Geller, S; Slawinska, M; Kyrgidis, A. ; Kaminska-Winciorek, G; Toncic, RJ; Bobos, M ; Rados, J ; Drvar, DL ; Ceovic, R ; Akay, BN ; Piccolo, V ; Myskowski, P ; Vitiello, P.; Russo, T ; Argenziano, G ; Sokolowska-Wojdylo, M. ; Sobjanek, M ; Stoikovic-Filipovic, J  ; Longo, C , [16] ; Pellacani, G ; Stinco, G ; Lallas, A</w:t>
            </w:r>
          </w:p>
        </w:tc>
        <w:tc>
          <w:tcPr>
            <w:tcW w:w="1984" w:type="dxa"/>
            <w:shd w:val="clear" w:color="auto" w:fill="FFFFFF" w:themeFill="background1"/>
            <w:hideMark/>
          </w:tcPr>
          <w:p w:rsidR="00A907B8" w:rsidRPr="00A06C96" w:rsidRDefault="00A907B8" w:rsidP="00A907B8">
            <w:pPr>
              <w:jc w:val="center"/>
            </w:pPr>
            <w:r w:rsidRPr="00A06C96">
              <w:t>JOURNAL OF THE EUROPEAN ACADEMY OF DERMATOLOGY AND VENEREOLOGY    Volume36</w:t>
            </w:r>
            <w:r w:rsidRPr="00A06C96">
              <w:br/>
              <w:t>Issue7</w:t>
            </w:r>
            <w:r w:rsidRPr="00A06C96">
              <w:br/>
              <w:t>Page1045-1053 PublishedJUL 2022</w:t>
            </w:r>
          </w:p>
        </w:tc>
        <w:tc>
          <w:tcPr>
            <w:tcW w:w="2268" w:type="dxa"/>
            <w:shd w:val="clear" w:color="auto" w:fill="FFFFFF" w:themeFill="background1"/>
            <w:hideMark/>
          </w:tcPr>
          <w:p w:rsidR="00A907B8" w:rsidRPr="00A06C96" w:rsidRDefault="00A907B8" w:rsidP="00A907B8">
            <w:pPr>
              <w:jc w:val="center"/>
            </w:pPr>
            <w:r w:rsidRPr="00A06C96">
              <w:t>10.1111/jdv.18078</w:t>
            </w:r>
          </w:p>
        </w:tc>
        <w:tc>
          <w:tcPr>
            <w:tcW w:w="1843" w:type="dxa"/>
            <w:shd w:val="clear" w:color="auto" w:fill="FFFFFF" w:themeFill="background1"/>
            <w:hideMark/>
          </w:tcPr>
          <w:p w:rsidR="00A907B8" w:rsidRPr="00A907B8" w:rsidRDefault="00A907B8" w:rsidP="00A907B8">
            <w:pPr>
              <w:jc w:val="center"/>
            </w:pPr>
            <w:r w:rsidRPr="00A907B8">
              <w:t>9,228</w:t>
            </w:r>
          </w:p>
        </w:tc>
        <w:tc>
          <w:tcPr>
            <w:tcW w:w="2410" w:type="dxa"/>
            <w:shd w:val="clear" w:color="auto" w:fill="FFFFFF" w:themeFill="background1"/>
            <w:hideMark/>
          </w:tcPr>
          <w:p w:rsidR="00A907B8" w:rsidRPr="00A907B8" w:rsidRDefault="00A907B8" w:rsidP="00A907B8">
            <w:pPr>
              <w:jc w:val="center"/>
            </w:pPr>
            <w:r w:rsidRPr="00A907B8">
              <w:t>140</w:t>
            </w:r>
          </w:p>
        </w:tc>
      </w:tr>
      <w:tr w:rsidR="00A907B8" w:rsidRPr="00A907B8" w:rsidTr="00A06C96">
        <w:trPr>
          <w:trHeight w:val="900"/>
        </w:trPr>
        <w:tc>
          <w:tcPr>
            <w:tcW w:w="567" w:type="dxa"/>
            <w:shd w:val="clear" w:color="auto" w:fill="FFFFFF" w:themeFill="background1"/>
            <w:noWrap/>
            <w:hideMark/>
          </w:tcPr>
          <w:p w:rsidR="00A907B8" w:rsidRPr="00A907B8" w:rsidRDefault="00A907B8" w:rsidP="00A907B8">
            <w:pPr>
              <w:jc w:val="center"/>
            </w:pPr>
            <w:r w:rsidRPr="00A907B8">
              <w:lastRenderedPageBreak/>
              <w:t>24</w:t>
            </w:r>
          </w:p>
        </w:tc>
        <w:tc>
          <w:tcPr>
            <w:tcW w:w="3119" w:type="dxa"/>
            <w:shd w:val="clear" w:color="auto" w:fill="FFFFFF" w:themeFill="background1"/>
            <w:hideMark/>
          </w:tcPr>
          <w:p w:rsidR="00A907B8" w:rsidRPr="00A907B8" w:rsidRDefault="00A907B8" w:rsidP="00A907B8">
            <w:pPr>
              <w:jc w:val="center"/>
              <w:rPr>
                <w:b/>
                <w:bCs/>
              </w:rPr>
            </w:pPr>
            <w:r w:rsidRPr="00A907B8">
              <w:rPr>
                <w:b/>
                <w:bCs/>
              </w:rPr>
              <w:t>Dermoscopy of external ear melanoma (EEM)</w:t>
            </w:r>
          </w:p>
        </w:tc>
        <w:tc>
          <w:tcPr>
            <w:tcW w:w="3119" w:type="dxa"/>
            <w:shd w:val="clear" w:color="auto" w:fill="FFFFFF" w:themeFill="background1"/>
            <w:hideMark/>
          </w:tcPr>
          <w:p w:rsidR="00A907B8" w:rsidRPr="00A06C96" w:rsidRDefault="00A907B8" w:rsidP="00A907B8">
            <w:pPr>
              <w:jc w:val="center"/>
            </w:pPr>
            <w:r w:rsidRPr="00A06C96">
              <w:t>Kaminska-Winciorek, G ; Slowinska, M  ; Krotowski, J; Nasierowska-Guttmejer, A ; Musial, J ; Cybulska-Stopa, B.</w:t>
            </w:r>
          </w:p>
        </w:tc>
        <w:tc>
          <w:tcPr>
            <w:tcW w:w="1984" w:type="dxa"/>
            <w:shd w:val="clear" w:color="auto" w:fill="FFFFFF" w:themeFill="background1"/>
            <w:hideMark/>
          </w:tcPr>
          <w:p w:rsidR="00A907B8" w:rsidRPr="00A06C96" w:rsidRDefault="00A907B8" w:rsidP="00A907B8">
            <w:pPr>
              <w:jc w:val="center"/>
            </w:pPr>
            <w:r w:rsidRPr="00A06C96">
              <w:t>ARCHIVES OF DERMATOLOGICAL RESEARCH   Early AccessMAR 2022</w:t>
            </w:r>
          </w:p>
        </w:tc>
        <w:tc>
          <w:tcPr>
            <w:tcW w:w="2268" w:type="dxa"/>
            <w:shd w:val="clear" w:color="auto" w:fill="FFFFFF" w:themeFill="background1"/>
            <w:hideMark/>
          </w:tcPr>
          <w:p w:rsidR="00A907B8" w:rsidRPr="00A06C96" w:rsidRDefault="00A907B8" w:rsidP="00A907B8">
            <w:pPr>
              <w:jc w:val="center"/>
            </w:pPr>
            <w:r w:rsidRPr="00A06C96">
              <w:t>10.1007/s00403-022-02342-2</w:t>
            </w:r>
          </w:p>
        </w:tc>
        <w:tc>
          <w:tcPr>
            <w:tcW w:w="1843" w:type="dxa"/>
            <w:shd w:val="clear" w:color="auto" w:fill="FFFFFF" w:themeFill="background1"/>
            <w:hideMark/>
          </w:tcPr>
          <w:p w:rsidR="00A907B8" w:rsidRPr="00A907B8" w:rsidRDefault="00A907B8" w:rsidP="00A907B8">
            <w:pPr>
              <w:jc w:val="center"/>
            </w:pPr>
            <w:r w:rsidRPr="00A907B8">
              <w:t>3,033</w:t>
            </w:r>
          </w:p>
        </w:tc>
        <w:tc>
          <w:tcPr>
            <w:tcW w:w="2410" w:type="dxa"/>
            <w:shd w:val="clear" w:color="auto" w:fill="FFFFFF" w:themeFill="background1"/>
            <w:hideMark/>
          </w:tcPr>
          <w:p w:rsidR="00A907B8" w:rsidRPr="00A907B8" w:rsidRDefault="00A907B8" w:rsidP="00A907B8">
            <w:pPr>
              <w:jc w:val="center"/>
            </w:pPr>
            <w:r w:rsidRPr="00A907B8">
              <w:t>70</w:t>
            </w:r>
          </w:p>
        </w:tc>
      </w:tr>
      <w:tr w:rsidR="00A907B8" w:rsidRPr="00A907B8" w:rsidTr="00A06C96">
        <w:trPr>
          <w:trHeight w:val="3360"/>
        </w:trPr>
        <w:tc>
          <w:tcPr>
            <w:tcW w:w="567" w:type="dxa"/>
            <w:shd w:val="clear" w:color="auto" w:fill="FFFFFF" w:themeFill="background1"/>
            <w:noWrap/>
            <w:hideMark/>
          </w:tcPr>
          <w:p w:rsidR="00A907B8" w:rsidRPr="00A907B8" w:rsidRDefault="00A907B8" w:rsidP="00A907B8">
            <w:pPr>
              <w:jc w:val="center"/>
            </w:pPr>
            <w:r w:rsidRPr="00A907B8">
              <w:t>25</w:t>
            </w:r>
          </w:p>
        </w:tc>
        <w:tc>
          <w:tcPr>
            <w:tcW w:w="3119" w:type="dxa"/>
            <w:shd w:val="clear" w:color="auto" w:fill="FFFFFF" w:themeFill="background1"/>
            <w:hideMark/>
          </w:tcPr>
          <w:p w:rsidR="00A907B8" w:rsidRPr="00A907B8" w:rsidRDefault="00A907B8" w:rsidP="00A907B8">
            <w:pPr>
              <w:jc w:val="center"/>
              <w:rPr>
                <w:b/>
                <w:bCs/>
              </w:rPr>
            </w:pPr>
            <w:r w:rsidRPr="00A907B8">
              <w:rPr>
                <w:b/>
                <w:bCs/>
              </w:rPr>
              <w:t>Diagnosis and treatment of thyroid cancer in adult patients — Recommendations of Polish Scientific Societies and the National Oncological Strategy. 2022 Update [Diagnostyka i leczenie raka tarczycy u chorych dorosłych — Rekomendacje Polskich Towarzystw Naukowych oraz Narodowej Strategii Onkologicznej. Aktualizacja na rok 2022]</w:t>
            </w:r>
          </w:p>
        </w:tc>
        <w:tc>
          <w:tcPr>
            <w:tcW w:w="3119" w:type="dxa"/>
            <w:shd w:val="clear" w:color="auto" w:fill="FFFFFF" w:themeFill="background1"/>
            <w:hideMark/>
          </w:tcPr>
          <w:p w:rsidR="00A907B8" w:rsidRPr="00A06C96" w:rsidRDefault="00A907B8" w:rsidP="00A907B8">
            <w:pPr>
              <w:jc w:val="center"/>
            </w:pPr>
            <w:r w:rsidRPr="00A06C96">
              <w:t>Jarzab, B; Bobek-Billewicz, B; Chmielik, E; Czarniecka, A; Handkiewicz-Junak, D;  Jarzab, M; Kalemba, M; Kluczewska-Galka, A;  Kotecka-Blicharz, A; Krajewska, J;  Kukulska, A; Ledwon, A;  Oczko-Wojciechowska, M; Samborski, K;  Stobiecka, E;  Wygoda, A; Zembala-Nozynska, E.</w:t>
            </w:r>
          </w:p>
        </w:tc>
        <w:tc>
          <w:tcPr>
            <w:tcW w:w="1984" w:type="dxa"/>
            <w:shd w:val="clear" w:color="auto" w:fill="FFFFFF" w:themeFill="background1"/>
            <w:hideMark/>
          </w:tcPr>
          <w:p w:rsidR="00A907B8" w:rsidRPr="00A06C96" w:rsidRDefault="00A907B8" w:rsidP="00A907B8">
            <w:pPr>
              <w:jc w:val="center"/>
            </w:pPr>
            <w:r w:rsidRPr="00A06C96">
              <w:t>ENDOKRYNOLOGIA POLSKA Volume73</w:t>
            </w:r>
            <w:r w:rsidRPr="00A06C96">
              <w:br/>
              <w:t>Issue2</w:t>
            </w:r>
            <w:r w:rsidRPr="00A06C96">
              <w:br/>
              <w:t>Page173-239 Published2022</w:t>
            </w:r>
          </w:p>
        </w:tc>
        <w:tc>
          <w:tcPr>
            <w:tcW w:w="2268" w:type="dxa"/>
            <w:shd w:val="clear" w:color="auto" w:fill="FFFFFF" w:themeFill="background1"/>
            <w:hideMark/>
          </w:tcPr>
          <w:p w:rsidR="00A907B8" w:rsidRPr="00A06C96" w:rsidRDefault="00A907B8" w:rsidP="00A907B8">
            <w:pPr>
              <w:jc w:val="center"/>
            </w:pPr>
            <w:r w:rsidRPr="00A06C96">
              <w:t>10.5603/EP.a2022.0028</w:t>
            </w:r>
          </w:p>
        </w:tc>
        <w:tc>
          <w:tcPr>
            <w:tcW w:w="1843" w:type="dxa"/>
            <w:shd w:val="clear" w:color="auto" w:fill="FFFFFF" w:themeFill="background1"/>
            <w:hideMark/>
          </w:tcPr>
          <w:p w:rsidR="00A907B8" w:rsidRPr="00A907B8" w:rsidRDefault="00A907B8" w:rsidP="00A907B8">
            <w:pPr>
              <w:jc w:val="center"/>
            </w:pPr>
            <w:r w:rsidRPr="00A907B8">
              <w:t>1,569</w:t>
            </w:r>
          </w:p>
        </w:tc>
        <w:tc>
          <w:tcPr>
            <w:tcW w:w="2410" w:type="dxa"/>
            <w:shd w:val="clear" w:color="auto" w:fill="FFFFFF" w:themeFill="background1"/>
            <w:hideMark/>
          </w:tcPr>
          <w:p w:rsidR="00A907B8" w:rsidRPr="00A907B8" w:rsidRDefault="00A907B8" w:rsidP="00A907B8">
            <w:pPr>
              <w:jc w:val="center"/>
            </w:pPr>
            <w:r w:rsidRPr="00A907B8">
              <w:t>70</w:t>
            </w:r>
          </w:p>
        </w:tc>
      </w:tr>
      <w:tr w:rsidR="00A907B8" w:rsidRPr="00A907B8" w:rsidTr="00A06C96">
        <w:trPr>
          <w:trHeight w:val="1200"/>
        </w:trPr>
        <w:tc>
          <w:tcPr>
            <w:tcW w:w="567" w:type="dxa"/>
            <w:shd w:val="clear" w:color="auto" w:fill="FFFFFF" w:themeFill="background1"/>
            <w:noWrap/>
            <w:hideMark/>
          </w:tcPr>
          <w:p w:rsidR="00A907B8" w:rsidRPr="00A907B8" w:rsidRDefault="00A907B8" w:rsidP="00A907B8">
            <w:pPr>
              <w:jc w:val="center"/>
            </w:pPr>
            <w:r w:rsidRPr="00A907B8">
              <w:t>26</w:t>
            </w:r>
          </w:p>
        </w:tc>
        <w:tc>
          <w:tcPr>
            <w:tcW w:w="3119" w:type="dxa"/>
            <w:shd w:val="clear" w:color="auto" w:fill="FFFFFF" w:themeFill="background1"/>
            <w:hideMark/>
          </w:tcPr>
          <w:p w:rsidR="00A907B8" w:rsidRPr="00A907B8" w:rsidRDefault="00A907B8" w:rsidP="00A907B8">
            <w:pPr>
              <w:jc w:val="center"/>
              <w:rPr>
                <w:b/>
                <w:bCs/>
              </w:rPr>
            </w:pPr>
            <w:r w:rsidRPr="00A907B8">
              <w:rPr>
                <w:b/>
                <w:bCs/>
              </w:rPr>
              <w:t>Do We Need Radiotherapy in Grade II Ependymoma?</w:t>
            </w:r>
          </w:p>
        </w:tc>
        <w:tc>
          <w:tcPr>
            <w:tcW w:w="3119" w:type="dxa"/>
            <w:shd w:val="clear" w:color="auto" w:fill="FFFFFF" w:themeFill="background1"/>
            <w:hideMark/>
          </w:tcPr>
          <w:p w:rsidR="00A907B8" w:rsidRPr="00A06C96" w:rsidRDefault="00A907B8" w:rsidP="00A907B8">
            <w:pPr>
              <w:jc w:val="center"/>
            </w:pPr>
            <w:r w:rsidRPr="00A06C96">
              <w:t>Napieralska, A ; Majewski, W ; Miszczyk, L;</w:t>
            </w:r>
          </w:p>
        </w:tc>
        <w:tc>
          <w:tcPr>
            <w:tcW w:w="1984" w:type="dxa"/>
            <w:shd w:val="clear" w:color="auto" w:fill="FFFFFF" w:themeFill="background1"/>
            <w:hideMark/>
          </w:tcPr>
          <w:p w:rsidR="00A907B8" w:rsidRPr="00A06C96" w:rsidRDefault="00A907B8" w:rsidP="00A907B8">
            <w:pPr>
              <w:jc w:val="center"/>
            </w:pPr>
            <w:r w:rsidRPr="00A06C96">
              <w:t>FRONTIERS IN ONCOLOGY  Volume12</w:t>
            </w:r>
            <w:r w:rsidRPr="00A06C96">
              <w:br/>
              <w:t>Article Number800505 PublishedMAR 4 2022</w:t>
            </w:r>
          </w:p>
        </w:tc>
        <w:tc>
          <w:tcPr>
            <w:tcW w:w="2268" w:type="dxa"/>
            <w:shd w:val="clear" w:color="auto" w:fill="FFFFFF" w:themeFill="background1"/>
            <w:hideMark/>
          </w:tcPr>
          <w:p w:rsidR="00A907B8" w:rsidRPr="00A06C96" w:rsidRDefault="00A907B8" w:rsidP="00A907B8">
            <w:pPr>
              <w:jc w:val="center"/>
            </w:pPr>
            <w:r w:rsidRPr="00A06C96">
              <w:t>10.3389/fonc.2022.800505</w:t>
            </w:r>
          </w:p>
        </w:tc>
        <w:tc>
          <w:tcPr>
            <w:tcW w:w="1843" w:type="dxa"/>
            <w:shd w:val="clear" w:color="auto" w:fill="FFFFFF" w:themeFill="background1"/>
            <w:hideMark/>
          </w:tcPr>
          <w:p w:rsidR="00A907B8" w:rsidRPr="00A907B8" w:rsidRDefault="00A907B8" w:rsidP="00A907B8">
            <w:pPr>
              <w:jc w:val="center"/>
            </w:pPr>
            <w:r w:rsidRPr="00A907B8">
              <w:t>5,738</w:t>
            </w:r>
          </w:p>
        </w:tc>
        <w:tc>
          <w:tcPr>
            <w:tcW w:w="2410" w:type="dxa"/>
            <w:shd w:val="clear" w:color="auto" w:fill="FFFFFF" w:themeFill="background1"/>
            <w:hideMark/>
          </w:tcPr>
          <w:p w:rsidR="00A907B8" w:rsidRPr="00A907B8" w:rsidRDefault="00A907B8" w:rsidP="00A907B8">
            <w:pPr>
              <w:jc w:val="center"/>
            </w:pPr>
            <w:r w:rsidRPr="00A907B8">
              <w:t>100</w:t>
            </w:r>
          </w:p>
        </w:tc>
      </w:tr>
      <w:tr w:rsidR="00A907B8" w:rsidRPr="00A907B8" w:rsidTr="00A06C96">
        <w:trPr>
          <w:trHeight w:val="1950"/>
        </w:trPr>
        <w:tc>
          <w:tcPr>
            <w:tcW w:w="567" w:type="dxa"/>
            <w:shd w:val="clear" w:color="auto" w:fill="FFFFFF" w:themeFill="background1"/>
            <w:noWrap/>
            <w:hideMark/>
          </w:tcPr>
          <w:p w:rsidR="00A907B8" w:rsidRPr="00A907B8" w:rsidRDefault="00A907B8" w:rsidP="00A907B8">
            <w:pPr>
              <w:jc w:val="center"/>
            </w:pPr>
            <w:r w:rsidRPr="00A907B8">
              <w:t>27</w:t>
            </w:r>
          </w:p>
        </w:tc>
        <w:tc>
          <w:tcPr>
            <w:tcW w:w="3119" w:type="dxa"/>
            <w:shd w:val="clear" w:color="auto" w:fill="FFFFFF" w:themeFill="background1"/>
            <w:hideMark/>
          </w:tcPr>
          <w:p w:rsidR="00A907B8" w:rsidRPr="00A907B8" w:rsidRDefault="00A907B8" w:rsidP="00A907B8">
            <w:pPr>
              <w:jc w:val="center"/>
              <w:rPr>
                <w:b/>
                <w:bCs/>
              </w:rPr>
            </w:pPr>
            <w:r w:rsidRPr="00A907B8">
              <w:rPr>
                <w:b/>
                <w:bCs/>
              </w:rPr>
              <w:t>Dose estimation in patients treated with radiotherapy for SARS-COVID disease based on EPID measurement</w:t>
            </w:r>
          </w:p>
        </w:tc>
        <w:tc>
          <w:tcPr>
            <w:tcW w:w="3119" w:type="dxa"/>
            <w:shd w:val="clear" w:color="auto" w:fill="FFFFFF" w:themeFill="background1"/>
            <w:hideMark/>
          </w:tcPr>
          <w:p w:rsidR="00A907B8" w:rsidRPr="00A06C96" w:rsidRDefault="00A907B8" w:rsidP="00A907B8">
            <w:pPr>
              <w:jc w:val="center"/>
            </w:pPr>
            <w:r w:rsidRPr="00A06C96">
              <w:t>Krzysztof Ślosarek, Tomasz Rutkowski, Adam Gądek, Łukasz Sroka, Łukasz Dolla, Roman Rutkowski, Jerzy Jaroszkiewicz;</w:t>
            </w:r>
          </w:p>
        </w:tc>
        <w:tc>
          <w:tcPr>
            <w:tcW w:w="1984" w:type="dxa"/>
            <w:shd w:val="clear" w:color="auto" w:fill="FFFFFF" w:themeFill="background1"/>
            <w:hideMark/>
          </w:tcPr>
          <w:p w:rsidR="00A907B8" w:rsidRPr="00A06C96" w:rsidRDefault="00A907B8" w:rsidP="00A907B8">
            <w:pPr>
              <w:jc w:val="center"/>
            </w:pPr>
            <w:r w:rsidRPr="00A06C96">
              <w:t>Nowotwory. Journal of Oncology 2022;72(2):67-73</w:t>
            </w:r>
          </w:p>
        </w:tc>
        <w:tc>
          <w:tcPr>
            <w:tcW w:w="2268" w:type="dxa"/>
            <w:shd w:val="clear" w:color="auto" w:fill="FFFFFF" w:themeFill="background1"/>
            <w:hideMark/>
          </w:tcPr>
          <w:p w:rsidR="00A907B8" w:rsidRPr="00A06C96" w:rsidRDefault="00A907B8" w:rsidP="00A907B8">
            <w:pPr>
              <w:jc w:val="center"/>
            </w:pPr>
            <w:r w:rsidRPr="00A06C96">
              <w:t>10.5603/NJO.a2022.0013</w:t>
            </w:r>
          </w:p>
        </w:tc>
        <w:tc>
          <w:tcPr>
            <w:tcW w:w="1843" w:type="dxa"/>
            <w:shd w:val="clear" w:color="auto" w:fill="FFFFFF" w:themeFill="background1"/>
            <w:hideMark/>
          </w:tcPr>
          <w:p w:rsidR="00A907B8" w:rsidRPr="00A907B8" w:rsidRDefault="00A907B8" w:rsidP="00A907B8">
            <w:pPr>
              <w:jc w:val="center"/>
            </w:pPr>
            <w:r w:rsidRPr="00A907B8">
              <w:t>0</w:t>
            </w:r>
          </w:p>
        </w:tc>
        <w:tc>
          <w:tcPr>
            <w:tcW w:w="2410" w:type="dxa"/>
            <w:shd w:val="clear" w:color="auto" w:fill="FFFFFF" w:themeFill="background1"/>
            <w:hideMark/>
          </w:tcPr>
          <w:p w:rsidR="00A907B8" w:rsidRPr="00A907B8" w:rsidRDefault="00A907B8" w:rsidP="00A907B8">
            <w:pPr>
              <w:jc w:val="center"/>
            </w:pPr>
            <w:r w:rsidRPr="00A907B8">
              <w:t>100</w:t>
            </w:r>
          </w:p>
        </w:tc>
      </w:tr>
      <w:tr w:rsidR="00A907B8" w:rsidRPr="00A907B8" w:rsidTr="00A06C96">
        <w:trPr>
          <w:trHeight w:val="1500"/>
        </w:trPr>
        <w:tc>
          <w:tcPr>
            <w:tcW w:w="567" w:type="dxa"/>
            <w:shd w:val="clear" w:color="auto" w:fill="FFFFFF" w:themeFill="background1"/>
            <w:noWrap/>
            <w:hideMark/>
          </w:tcPr>
          <w:p w:rsidR="00A907B8" w:rsidRPr="00A907B8" w:rsidRDefault="00A907B8" w:rsidP="00A907B8">
            <w:pPr>
              <w:jc w:val="center"/>
            </w:pPr>
            <w:r w:rsidRPr="00A907B8">
              <w:lastRenderedPageBreak/>
              <w:t>28</w:t>
            </w:r>
          </w:p>
        </w:tc>
        <w:tc>
          <w:tcPr>
            <w:tcW w:w="3119" w:type="dxa"/>
            <w:shd w:val="clear" w:color="auto" w:fill="FFFFFF" w:themeFill="background1"/>
            <w:hideMark/>
          </w:tcPr>
          <w:p w:rsidR="00A907B8" w:rsidRPr="00A907B8" w:rsidRDefault="00A907B8" w:rsidP="00A907B8">
            <w:pPr>
              <w:jc w:val="center"/>
              <w:rPr>
                <w:b/>
                <w:bCs/>
              </w:rPr>
            </w:pPr>
            <w:r w:rsidRPr="00A907B8">
              <w:rPr>
                <w:b/>
                <w:bCs/>
              </w:rPr>
              <w:t>Dynamic Reconstruction of the Lower Lip With Free Functioning Gracilis Muscle Transfer</w:t>
            </w:r>
          </w:p>
        </w:tc>
        <w:tc>
          <w:tcPr>
            <w:tcW w:w="3119" w:type="dxa"/>
            <w:shd w:val="clear" w:color="auto" w:fill="FFFFFF" w:themeFill="background1"/>
            <w:hideMark/>
          </w:tcPr>
          <w:p w:rsidR="00A907B8" w:rsidRPr="00A06C96" w:rsidRDefault="00A907B8" w:rsidP="00A907B8">
            <w:pPr>
              <w:jc w:val="center"/>
            </w:pPr>
            <w:r w:rsidRPr="00A06C96">
              <w:t>Krakowczyk, L; Opyrcha, J; Bula, D; Wierzgon, J; Szymczyk, C; Maciejewski, A;</w:t>
            </w:r>
          </w:p>
        </w:tc>
        <w:tc>
          <w:tcPr>
            <w:tcW w:w="1984" w:type="dxa"/>
            <w:shd w:val="clear" w:color="auto" w:fill="FFFFFF" w:themeFill="background1"/>
            <w:hideMark/>
          </w:tcPr>
          <w:p w:rsidR="00A907B8" w:rsidRPr="00A06C96" w:rsidRDefault="00A907B8" w:rsidP="00A907B8">
            <w:pPr>
              <w:jc w:val="center"/>
            </w:pPr>
            <w:r w:rsidRPr="00A06C96">
              <w:t>JOURNAL OF CRANIOFACIAL SURGERY   Volume33</w:t>
            </w:r>
            <w:r w:rsidRPr="00A06C96">
              <w:br/>
              <w:t>Issue6</w:t>
            </w:r>
            <w:r w:rsidRPr="00A06C96">
              <w:br/>
              <w:t>Page1655-1658 PublishedSEP 2022</w:t>
            </w:r>
          </w:p>
        </w:tc>
        <w:tc>
          <w:tcPr>
            <w:tcW w:w="2268" w:type="dxa"/>
            <w:shd w:val="clear" w:color="auto" w:fill="FFFFFF" w:themeFill="background1"/>
            <w:hideMark/>
          </w:tcPr>
          <w:p w:rsidR="00A907B8" w:rsidRPr="00A06C96" w:rsidRDefault="00A907B8" w:rsidP="00A907B8">
            <w:pPr>
              <w:jc w:val="center"/>
            </w:pPr>
            <w:r w:rsidRPr="00A06C96">
              <w:t>10.1097/SCS.0000000000008389</w:t>
            </w:r>
          </w:p>
        </w:tc>
        <w:tc>
          <w:tcPr>
            <w:tcW w:w="1843" w:type="dxa"/>
            <w:shd w:val="clear" w:color="auto" w:fill="FFFFFF" w:themeFill="background1"/>
            <w:hideMark/>
          </w:tcPr>
          <w:p w:rsidR="00A907B8" w:rsidRPr="00A907B8" w:rsidRDefault="00A907B8" w:rsidP="00A907B8">
            <w:pPr>
              <w:jc w:val="center"/>
            </w:pPr>
            <w:r w:rsidRPr="00A907B8">
              <w:t>1,172</w:t>
            </w:r>
          </w:p>
        </w:tc>
        <w:tc>
          <w:tcPr>
            <w:tcW w:w="2410" w:type="dxa"/>
            <w:shd w:val="clear" w:color="auto" w:fill="FFFFFF" w:themeFill="background1"/>
            <w:hideMark/>
          </w:tcPr>
          <w:p w:rsidR="00A907B8" w:rsidRPr="00A907B8" w:rsidRDefault="00A907B8" w:rsidP="00A907B8">
            <w:pPr>
              <w:jc w:val="center"/>
            </w:pPr>
            <w:r w:rsidRPr="00A907B8">
              <w:t>40</w:t>
            </w:r>
          </w:p>
        </w:tc>
      </w:tr>
      <w:tr w:rsidR="00A907B8" w:rsidRPr="00A907B8" w:rsidTr="00A06C96">
        <w:trPr>
          <w:trHeight w:val="2160"/>
        </w:trPr>
        <w:tc>
          <w:tcPr>
            <w:tcW w:w="567" w:type="dxa"/>
            <w:shd w:val="clear" w:color="auto" w:fill="FFFFFF" w:themeFill="background1"/>
            <w:noWrap/>
            <w:hideMark/>
          </w:tcPr>
          <w:p w:rsidR="00A907B8" w:rsidRPr="00A907B8" w:rsidRDefault="00A907B8" w:rsidP="00A907B8">
            <w:pPr>
              <w:jc w:val="center"/>
            </w:pPr>
            <w:r w:rsidRPr="00A907B8">
              <w:t>29</w:t>
            </w:r>
          </w:p>
        </w:tc>
        <w:tc>
          <w:tcPr>
            <w:tcW w:w="3119" w:type="dxa"/>
            <w:shd w:val="clear" w:color="auto" w:fill="FFFFFF" w:themeFill="background1"/>
            <w:hideMark/>
          </w:tcPr>
          <w:p w:rsidR="00A907B8" w:rsidRPr="00A907B8" w:rsidRDefault="00A907B8" w:rsidP="00A907B8">
            <w:pPr>
              <w:jc w:val="center"/>
              <w:rPr>
                <w:b/>
                <w:bCs/>
              </w:rPr>
            </w:pPr>
            <w:r w:rsidRPr="00A907B8">
              <w:rPr>
                <w:b/>
                <w:bCs/>
              </w:rPr>
              <w:t>Effect of Escitalopram on the Number of DCX-Positive Cells and NMUR2 Receptor Expression in the Rat Hippocampus under the Condition of NPSR Receptor Blockade</w:t>
            </w:r>
          </w:p>
        </w:tc>
        <w:tc>
          <w:tcPr>
            <w:tcW w:w="3119" w:type="dxa"/>
            <w:shd w:val="clear" w:color="auto" w:fill="FFFFFF" w:themeFill="background1"/>
            <w:hideMark/>
          </w:tcPr>
          <w:p w:rsidR="00A907B8" w:rsidRPr="00A06C96" w:rsidRDefault="00A907B8" w:rsidP="00A907B8">
            <w:pPr>
              <w:jc w:val="center"/>
            </w:pPr>
            <w:r w:rsidRPr="00A06C96">
              <w:t>Aneta Piwowarczyk-Nowak, Artur Pałasz, Aleksandra Suszka-Świtek, Iwona Błaszczyk, Katarzyna Bogus, Barbara Łasut-Szyszka, Marek Krzystanek, John J. Worthington</w:t>
            </w:r>
          </w:p>
        </w:tc>
        <w:tc>
          <w:tcPr>
            <w:tcW w:w="1984" w:type="dxa"/>
            <w:shd w:val="clear" w:color="auto" w:fill="FFFFFF" w:themeFill="background1"/>
            <w:hideMark/>
          </w:tcPr>
          <w:p w:rsidR="00A907B8" w:rsidRPr="00A06C96" w:rsidRDefault="00A907B8" w:rsidP="00A907B8">
            <w:pPr>
              <w:jc w:val="center"/>
            </w:pPr>
            <w:r w:rsidRPr="00A06C96">
              <w:t>PHARMACEUTICALS Volume15</w:t>
            </w:r>
            <w:r w:rsidRPr="00A06C96">
              <w:br/>
              <w:t>Issue5</w:t>
            </w:r>
            <w:r w:rsidRPr="00A06C96">
              <w:br/>
              <w:t>Published MAY 2022</w:t>
            </w:r>
          </w:p>
        </w:tc>
        <w:tc>
          <w:tcPr>
            <w:tcW w:w="2268" w:type="dxa"/>
            <w:shd w:val="clear" w:color="auto" w:fill="FFFFFF" w:themeFill="background1"/>
            <w:hideMark/>
          </w:tcPr>
          <w:p w:rsidR="00A907B8" w:rsidRPr="00A06C96" w:rsidRDefault="00A907B8" w:rsidP="00A907B8">
            <w:pPr>
              <w:jc w:val="center"/>
            </w:pPr>
            <w:r w:rsidRPr="00A06C96">
              <w:t>10.3390/ph15050631</w:t>
            </w:r>
          </w:p>
        </w:tc>
        <w:tc>
          <w:tcPr>
            <w:tcW w:w="1843" w:type="dxa"/>
            <w:shd w:val="clear" w:color="auto" w:fill="FFFFFF" w:themeFill="background1"/>
            <w:hideMark/>
          </w:tcPr>
          <w:p w:rsidR="00A907B8" w:rsidRPr="00A907B8" w:rsidRDefault="00A907B8" w:rsidP="00A907B8">
            <w:pPr>
              <w:jc w:val="center"/>
            </w:pPr>
            <w:r w:rsidRPr="00A907B8">
              <w:t>5,215</w:t>
            </w:r>
          </w:p>
        </w:tc>
        <w:tc>
          <w:tcPr>
            <w:tcW w:w="2410" w:type="dxa"/>
            <w:shd w:val="clear" w:color="auto" w:fill="FFFFFF" w:themeFill="background1"/>
            <w:hideMark/>
          </w:tcPr>
          <w:p w:rsidR="00A907B8" w:rsidRPr="00A907B8" w:rsidRDefault="00A907B8" w:rsidP="00A907B8">
            <w:pPr>
              <w:jc w:val="center"/>
            </w:pPr>
            <w:r w:rsidRPr="00A907B8">
              <w:t>100</w:t>
            </w:r>
          </w:p>
        </w:tc>
      </w:tr>
      <w:tr w:rsidR="00A907B8" w:rsidRPr="00A907B8" w:rsidTr="00A06C96">
        <w:trPr>
          <w:trHeight w:val="3165"/>
        </w:trPr>
        <w:tc>
          <w:tcPr>
            <w:tcW w:w="567" w:type="dxa"/>
            <w:shd w:val="clear" w:color="auto" w:fill="FFFFFF" w:themeFill="background1"/>
            <w:noWrap/>
            <w:hideMark/>
          </w:tcPr>
          <w:p w:rsidR="00A907B8" w:rsidRPr="00A907B8" w:rsidRDefault="00A907B8" w:rsidP="00A907B8">
            <w:pPr>
              <w:jc w:val="center"/>
            </w:pPr>
            <w:r w:rsidRPr="00A907B8">
              <w:t>30</w:t>
            </w:r>
          </w:p>
        </w:tc>
        <w:tc>
          <w:tcPr>
            <w:tcW w:w="3119" w:type="dxa"/>
            <w:shd w:val="clear" w:color="auto" w:fill="FFFFFF" w:themeFill="background1"/>
            <w:hideMark/>
          </w:tcPr>
          <w:p w:rsidR="00A907B8" w:rsidRPr="00A907B8" w:rsidRDefault="00A907B8" w:rsidP="00A907B8">
            <w:pPr>
              <w:jc w:val="center"/>
              <w:rPr>
                <w:b/>
                <w:bCs/>
              </w:rPr>
            </w:pPr>
            <w:r w:rsidRPr="00A907B8">
              <w:rPr>
                <w:b/>
                <w:bCs/>
              </w:rPr>
              <w:t>Efficacy and safety of itacitinib versus placebo in combination with corticosteroids for initial treatment of acute graft-versus-host disease (GRAVITAS-301): a randomised, multicentre, double-blind, phase 3 trial</w:t>
            </w:r>
          </w:p>
        </w:tc>
        <w:tc>
          <w:tcPr>
            <w:tcW w:w="3119" w:type="dxa"/>
            <w:shd w:val="clear" w:color="auto" w:fill="FFFFFF" w:themeFill="background1"/>
            <w:hideMark/>
          </w:tcPr>
          <w:p w:rsidR="00A907B8" w:rsidRPr="00A06C96" w:rsidRDefault="00A907B8" w:rsidP="00A907B8">
            <w:pPr>
              <w:jc w:val="center"/>
            </w:pPr>
            <w:r w:rsidRPr="00A06C96">
              <w:t>Robert Zeiser  , Gérard Socié  , Mark A Schroeder, Sunil Abhyankar , Carlos Pinho Vaz , Mi Kwon , Johannes Clausen , Leonid Volodin , Sebastian Giebel , Manuel Jurado Chacon, Gabrielle Meyers , Monalisa Ghosh, Dries Deeren, Jaime Sanz , Rodica Morariu-Zamfir , Michael Arbushites , Mani Lakshminarayanan, April M Barbour , Yi-Bin Chen</w:t>
            </w:r>
          </w:p>
        </w:tc>
        <w:tc>
          <w:tcPr>
            <w:tcW w:w="1984" w:type="dxa"/>
            <w:shd w:val="clear" w:color="auto" w:fill="FFFFFF" w:themeFill="background1"/>
            <w:hideMark/>
          </w:tcPr>
          <w:p w:rsidR="00A907B8" w:rsidRPr="00A06C96" w:rsidRDefault="00A907B8" w:rsidP="00A907B8">
            <w:pPr>
              <w:jc w:val="center"/>
            </w:pPr>
            <w:r w:rsidRPr="00A06C96">
              <w:t>LANCET HAEMATOLOGY             Volume 9, Issue 1, January 2022, Pages e14-e25</w:t>
            </w:r>
          </w:p>
        </w:tc>
        <w:tc>
          <w:tcPr>
            <w:tcW w:w="2268" w:type="dxa"/>
            <w:shd w:val="clear" w:color="auto" w:fill="FFFFFF" w:themeFill="background1"/>
            <w:hideMark/>
          </w:tcPr>
          <w:p w:rsidR="00A907B8" w:rsidRPr="00A06C96" w:rsidRDefault="00A907B8" w:rsidP="00A907B8">
            <w:pPr>
              <w:jc w:val="center"/>
            </w:pPr>
            <w:r w:rsidRPr="00A06C96">
              <w:t>10.1016/S2352-3026(21)00367-7</w:t>
            </w:r>
          </w:p>
        </w:tc>
        <w:tc>
          <w:tcPr>
            <w:tcW w:w="1843" w:type="dxa"/>
            <w:shd w:val="clear" w:color="auto" w:fill="FFFFFF" w:themeFill="background1"/>
            <w:hideMark/>
          </w:tcPr>
          <w:p w:rsidR="00A907B8" w:rsidRPr="00A907B8" w:rsidRDefault="00A907B8" w:rsidP="00A907B8">
            <w:pPr>
              <w:jc w:val="center"/>
            </w:pPr>
            <w:r w:rsidRPr="00A907B8">
              <w:t>30,153</w:t>
            </w:r>
          </w:p>
        </w:tc>
        <w:tc>
          <w:tcPr>
            <w:tcW w:w="2410" w:type="dxa"/>
            <w:shd w:val="clear" w:color="auto" w:fill="FFFFFF" w:themeFill="background1"/>
            <w:hideMark/>
          </w:tcPr>
          <w:p w:rsidR="00A907B8" w:rsidRPr="00A907B8" w:rsidRDefault="00A907B8" w:rsidP="00A907B8">
            <w:pPr>
              <w:jc w:val="center"/>
            </w:pPr>
            <w:r w:rsidRPr="00A907B8">
              <w:t>200</w:t>
            </w:r>
          </w:p>
        </w:tc>
      </w:tr>
      <w:tr w:rsidR="00A907B8" w:rsidRPr="00A907B8" w:rsidTr="00A06C96">
        <w:trPr>
          <w:trHeight w:val="2370"/>
        </w:trPr>
        <w:tc>
          <w:tcPr>
            <w:tcW w:w="567" w:type="dxa"/>
            <w:shd w:val="clear" w:color="auto" w:fill="FFFFFF" w:themeFill="background1"/>
            <w:noWrap/>
            <w:hideMark/>
          </w:tcPr>
          <w:p w:rsidR="00A907B8" w:rsidRPr="00A907B8" w:rsidRDefault="00A907B8" w:rsidP="00A907B8">
            <w:pPr>
              <w:jc w:val="center"/>
            </w:pPr>
            <w:r w:rsidRPr="00A907B8">
              <w:lastRenderedPageBreak/>
              <w:t>31</w:t>
            </w:r>
          </w:p>
        </w:tc>
        <w:tc>
          <w:tcPr>
            <w:tcW w:w="3119" w:type="dxa"/>
            <w:shd w:val="clear" w:color="auto" w:fill="FFFFFF" w:themeFill="background1"/>
            <w:hideMark/>
          </w:tcPr>
          <w:p w:rsidR="00A907B8" w:rsidRPr="00A907B8" w:rsidRDefault="00A907B8" w:rsidP="00A907B8">
            <w:pPr>
              <w:jc w:val="center"/>
              <w:rPr>
                <w:b/>
                <w:bCs/>
              </w:rPr>
            </w:pPr>
            <w:r w:rsidRPr="00A907B8">
              <w:rPr>
                <w:b/>
                <w:bCs/>
              </w:rPr>
              <w:t>Efficiency of 124I radioisotope production from natural and enriched tellurium dioxide using 124Te(p,xn)124I reaction</w:t>
            </w:r>
          </w:p>
        </w:tc>
        <w:tc>
          <w:tcPr>
            <w:tcW w:w="3119" w:type="dxa"/>
            <w:shd w:val="clear" w:color="auto" w:fill="FFFFFF" w:themeFill="background1"/>
            <w:hideMark/>
          </w:tcPr>
          <w:p w:rsidR="00A907B8" w:rsidRPr="00A06C96" w:rsidRDefault="00A907B8" w:rsidP="00A907B8">
            <w:pPr>
              <w:jc w:val="center"/>
            </w:pPr>
            <w:r w:rsidRPr="00A06C96">
              <w:t>Paweł Bzowski, Damian Borys, Kamil Gorczewski, Agnieszka Chmura, Kinga Daszewska, Izabela Gorczewska, Anna Kastelik-Hryniewiecka, Marcin Szydło, Andrea d’Amico, Maria Sokół</w:t>
            </w:r>
          </w:p>
        </w:tc>
        <w:tc>
          <w:tcPr>
            <w:tcW w:w="1984" w:type="dxa"/>
            <w:shd w:val="clear" w:color="auto" w:fill="FFFFFF" w:themeFill="background1"/>
            <w:hideMark/>
          </w:tcPr>
          <w:p w:rsidR="00A907B8" w:rsidRPr="00A06C96" w:rsidRDefault="00A907B8" w:rsidP="00A907B8">
            <w:pPr>
              <w:jc w:val="center"/>
            </w:pPr>
            <w:r w:rsidRPr="00A06C96">
              <w:t>EJNMMI Physics Volume9</w:t>
            </w:r>
            <w:r w:rsidRPr="00A06C96">
              <w:br/>
              <w:t>Issue1</w:t>
            </w:r>
            <w:r w:rsidRPr="00A06C96">
              <w:br/>
              <w:t>Article Number41 PublishedJUN 6 2022</w:t>
            </w:r>
          </w:p>
        </w:tc>
        <w:tc>
          <w:tcPr>
            <w:tcW w:w="2268" w:type="dxa"/>
            <w:shd w:val="clear" w:color="auto" w:fill="FFFFFF" w:themeFill="background1"/>
            <w:hideMark/>
          </w:tcPr>
          <w:p w:rsidR="00A907B8" w:rsidRPr="00A06C96" w:rsidRDefault="00A907B8" w:rsidP="00A907B8">
            <w:pPr>
              <w:jc w:val="center"/>
            </w:pPr>
            <w:r w:rsidRPr="00A06C96">
              <w:t>10.1186/s40658-022-00471-1</w:t>
            </w:r>
          </w:p>
        </w:tc>
        <w:tc>
          <w:tcPr>
            <w:tcW w:w="1843" w:type="dxa"/>
            <w:shd w:val="clear" w:color="auto" w:fill="FFFFFF" w:themeFill="background1"/>
            <w:noWrap/>
            <w:hideMark/>
          </w:tcPr>
          <w:p w:rsidR="00A907B8" w:rsidRPr="00A907B8" w:rsidRDefault="00A907B8" w:rsidP="00A907B8">
            <w:pPr>
              <w:jc w:val="center"/>
            </w:pPr>
            <w:r w:rsidRPr="00A907B8">
              <w:t>4,654</w:t>
            </w:r>
          </w:p>
        </w:tc>
        <w:tc>
          <w:tcPr>
            <w:tcW w:w="2410" w:type="dxa"/>
            <w:shd w:val="clear" w:color="auto" w:fill="FFFFFF" w:themeFill="background1"/>
            <w:hideMark/>
          </w:tcPr>
          <w:p w:rsidR="00A907B8" w:rsidRPr="00A907B8" w:rsidRDefault="00A907B8" w:rsidP="00A907B8">
            <w:pPr>
              <w:jc w:val="center"/>
            </w:pPr>
            <w:r w:rsidRPr="00A907B8">
              <w:t>100</w:t>
            </w:r>
          </w:p>
        </w:tc>
      </w:tr>
      <w:tr w:rsidR="00A907B8" w:rsidRPr="00A907B8" w:rsidTr="00A06C96">
        <w:trPr>
          <w:trHeight w:val="1500"/>
        </w:trPr>
        <w:tc>
          <w:tcPr>
            <w:tcW w:w="567" w:type="dxa"/>
            <w:shd w:val="clear" w:color="auto" w:fill="FFFFFF" w:themeFill="background1"/>
            <w:noWrap/>
            <w:hideMark/>
          </w:tcPr>
          <w:p w:rsidR="00A907B8" w:rsidRPr="00A907B8" w:rsidRDefault="00A907B8" w:rsidP="00A907B8">
            <w:pPr>
              <w:jc w:val="center"/>
            </w:pPr>
            <w:r w:rsidRPr="00A907B8">
              <w:t>32</w:t>
            </w:r>
          </w:p>
        </w:tc>
        <w:tc>
          <w:tcPr>
            <w:tcW w:w="3119" w:type="dxa"/>
            <w:shd w:val="clear" w:color="auto" w:fill="FFFFFF" w:themeFill="background1"/>
            <w:hideMark/>
          </w:tcPr>
          <w:p w:rsidR="00A907B8" w:rsidRPr="00A907B8" w:rsidRDefault="00A907B8" w:rsidP="00A907B8">
            <w:pPr>
              <w:jc w:val="center"/>
              <w:rPr>
                <w:b/>
                <w:bCs/>
              </w:rPr>
            </w:pPr>
            <w:r w:rsidRPr="00A907B8">
              <w:rPr>
                <w:b/>
                <w:bCs/>
              </w:rPr>
              <w:t>Escalating a Biological Dose of Radiation in the Target Volume Applying Stereotactic Radiosurgery in Patients with Head and Neck Region Tumours</w:t>
            </w:r>
          </w:p>
        </w:tc>
        <w:tc>
          <w:tcPr>
            <w:tcW w:w="3119" w:type="dxa"/>
            <w:shd w:val="clear" w:color="auto" w:fill="FFFFFF" w:themeFill="background1"/>
            <w:hideMark/>
          </w:tcPr>
          <w:p w:rsidR="00A907B8" w:rsidRPr="00A06C96" w:rsidRDefault="00A907B8" w:rsidP="00A907B8">
            <w:pPr>
              <w:jc w:val="center"/>
            </w:pPr>
            <w:r w:rsidRPr="00A06C96">
              <w:t>Polanowski, P; Skladowski, K ; Ksiezniak-Baran, D  ; Grzadziel, A ; Amrogowicz, N ; Mrochem-Kwarciak, J ; Pietruszka, A ; Kentnowski, M; Polanowska, K</w:t>
            </w:r>
          </w:p>
        </w:tc>
        <w:tc>
          <w:tcPr>
            <w:tcW w:w="1984" w:type="dxa"/>
            <w:shd w:val="clear" w:color="auto" w:fill="FFFFFF" w:themeFill="background1"/>
            <w:hideMark/>
          </w:tcPr>
          <w:p w:rsidR="00A907B8" w:rsidRPr="00A06C96" w:rsidRDefault="00A907B8" w:rsidP="00A907B8">
            <w:pPr>
              <w:jc w:val="center"/>
            </w:pPr>
            <w:r w:rsidRPr="00A06C96">
              <w:t>BIOMEDICINES    Volume10</w:t>
            </w:r>
            <w:r w:rsidRPr="00A06C96">
              <w:br/>
              <w:t>Issue7   PublishedJUL 2022</w:t>
            </w:r>
          </w:p>
        </w:tc>
        <w:tc>
          <w:tcPr>
            <w:tcW w:w="2268" w:type="dxa"/>
            <w:shd w:val="clear" w:color="auto" w:fill="FFFFFF" w:themeFill="background1"/>
            <w:hideMark/>
          </w:tcPr>
          <w:p w:rsidR="00A907B8" w:rsidRPr="00A06C96" w:rsidRDefault="00A907B8" w:rsidP="00A907B8">
            <w:pPr>
              <w:jc w:val="center"/>
            </w:pPr>
            <w:r w:rsidRPr="00A06C96">
              <w:t>10.3390/biomedicines10071484</w:t>
            </w:r>
          </w:p>
        </w:tc>
        <w:tc>
          <w:tcPr>
            <w:tcW w:w="1843" w:type="dxa"/>
            <w:shd w:val="clear" w:color="auto" w:fill="FFFFFF" w:themeFill="background1"/>
            <w:hideMark/>
          </w:tcPr>
          <w:p w:rsidR="00A907B8" w:rsidRPr="00A907B8" w:rsidRDefault="00A907B8" w:rsidP="00A907B8">
            <w:pPr>
              <w:jc w:val="center"/>
            </w:pPr>
            <w:r w:rsidRPr="00A907B8">
              <w:t>4,757</w:t>
            </w:r>
          </w:p>
        </w:tc>
        <w:tc>
          <w:tcPr>
            <w:tcW w:w="2410" w:type="dxa"/>
            <w:shd w:val="clear" w:color="auto" w:fill="FFFFFF" w:themeFill="background1"/>
            <w:hideMark/>
          </w:tcPr>
          <w:p w:rsidR="00A907B8" w:rsidRPr="00A907B8" w:rsidRDefault="00A907B8" w:rsidP="00A907B8">
            <w:pPr>
              <w:jc w:val="center"/>
            </w:pPr>
            <w:r w:rsidRPr="00A907B8">
              <w:t>100</w:t>
            </w:r>
          </w:p>
        </w:tc>
      </w:tr>
      <w:tr w:rsidR="00A907B8" w:rsidRPr="00A907B8" w:rsidTr="00A06C96">
        <w:trPr>
          <w:trHeight w:val="1200"/>
        </w:trPr>
        <w:tc>
          <w:tcPr>
            <w:tcW w:w="567" w:type="dxa"/>
            <w:shd w:val="clear" w:color="auto" w:fill="FFFFFF" w:themeFill="background1"/>
            <w:noWrap/>
            <w:hideMark/>
          </w:tcPr>
          <w:p w:rsidR="00A907B8" w:rsidRPr="00A907B8" w:rsidRDefault="00A907B8" w:rsidP="00A907B8">
            <w:pPr>
              <w:jc w:val="center"/>
            </w:pPr>
            <w:r w:rsidRPr="00A907B8">
              <w:t>33</w:t>
            </w:r>
          </w:p>
        </w:tc>
        <w:tc>
          <w:tcPr>
            <w:tcW w:w="3119" w:type="dxa"/>
            <w:shd w:val="clear" w:color="auto" w:fill="FFFFFF" w:themeFill="background1"/>
            <w:hideMark/>
          </w:tcPr>
          <w:p w:rsidR="00A907B8" w:rsidRPr="00A907B8" w:rsidRDefault="00A907B8" w:rsidP="00A907B8">
            <w:pPr>
              <w:jc w:val="center"/>
              <w:rPr>
                <w:b/>
                <w:bCs/>
              </w:rPr>
            </w:pPr>
            <w:r w:rsidRPr="00A907B8">
              <w:rPr>
                <w:b/>
                <w:bCs/>
              </w:rPr>
              <w:t>Evaluation of 3T proton MR spectroscopy in the spinal cord – preliminary results</w:t>
            </w:r>
          </w:p>
        </w:tc>
        <w:tc>
          <w:tcPr>
            <w:tcW w:w="3119" w:type="dxa"/>
            <w:shd w:val="clear" w:color="auto" w:fill="FFFFFF" w:themeFill="background1"/>
            <w:hideMark/>
          </w:tcPr>
          <w:p w:rsidR="00A907B8" w:rsidRPr="00A06C96" w:rsidRDefault="00A907B8" w:rsidP="00A907B8">
            <w:pPr>
              <w:jc w:val="center"/>
            </w:pPr>
            <w:r w:rsidRPr="00A06C96">
              <w:t>Wawrzyniak, P  ; Hebda, A ; Heinze, S ; Bobek-Billewicz, B.</w:t>
            </w:r>
          </w:p>
        </w:tc>
        <w:tc>
          <w:tcPr>
            <w:tcW w:w="1984" w:type="dxa"/>
            <w:shd w:val="clear" w:color="auto" w:fill="FFFFFF" w:themeFill="background1"/>
            <w:hideMark/>
          </w:tcPr>
          <w:p w:rsidR="00A907B8" w:rsidRPr="00A06C96" w:rsidRDefault="00A907B8" w:rsidP="00A907B8">
            <w:pPr>
              <w:jc w:val="center"/>
            </w:pPr>
            <w:r w:rsidRPr="00A06C96">
              <w:t>POLISH JOURNAL OF RADIOLOGY  volume87</w:t>
            </w:r>
            <w:r w:rsidRPr="00A06C96">
              <w:br/>
              <w:t>PageE375-E380 PublishedJUL 8 2022</w:t>
            </w:r>
          </w:p>
        </w:tc>
        <w:tc>
          <w:tcPr>
            <w:tcW w:w="2268" w:type="dxa"/>
            <w:shd w:val="clear" w:color="auto" w:fill="FFFFFF" w:themeFill="background1"/>
            <w:hideMark/>
          </w:tcPr>
          <w:p w:rsidR="00A907B8" w:rsidRPr="00A06C96" w:rsidRDefault="00A907B8" w:rsidP="00A907B8">
            <w:pPr>
              <w:jc w:val="center"/>
            </w:pPr>
            <w:r w:rsidRPr="00A06C96">
              <w:t>10.5114/pjr.2022.118194</w:t>
            </w:r>
          </w:p>
        </w:tc>
        <w:tc>
          <w:tcPr>
            <w:tcW w:w="1843" w:type="dxa"/>
            <w:shd w:val="clear" w:color="auto" w:fill="FFFFFF" w:themeFill="background1"/>
            <w:hideMark/>
          </w:tcPr>
          <w:p w:rsidR="00A907B8" w:rsidRPr="00A907B8" w:rsidRDefault="00A907B8" w:rsidP="00A907B8">
            <w:pPr>
              <w:jc w:val="center"/>
            </w:pPr>
            <w:r w:rsidRPr="00A907B8">
              <w:t>0,28</w:t>
            </w:r>
          </w:p>
        </w:tc>
        <w:tc>
          <w:tcPr>
            <w:tcW w:w="2410" w:type="dxa"/>
            <w:shd w:val="clear" w:color="auto" w:fill="FFFFFF" w:themeFill="background1"/>
            <w:hideMark/>
          </w:tcPr>
          <w:p w:rsidR="00A907B8" w:rsidRPr="00A907B8" w:rsidRDefault="00A907B8" w:rsidP="00A907B8">
            <w:pPr>
              <w:jc w:val="center"/>
            </w:pPr>
            <w:r w:rsidRPr="00A907B8">
              <w:t>70</w:t>
            </w:r>
          </w:p>
        </w:tc>
      </w:tr>
      <w:tr w:rsidR="00A907B8" w:rsidRPr="00A907B8" w:rsidTr="00A06C96">
        <w:trPr>
          <w:trHeight w:val="1800"/>
        </w:trPr>
        <w:tc>
          <w:tcPr>
            <w:tcW w:w="567" w:type="dxa"/>
            <w:shd w:val="clear" w:color="auto" w:fill="FFFFFF" w:themeFill="background1"/>
            <w:noWrap/>
            <w:hideMark/>
          </w:tcPr>
          <w:p w:rsidR="00A907B8" w:rsidRPr="00A907B8" w:rsidRDefault="00A907B8" w:rsidP="00A907B8">
            <w:pPr>
              <w:jc w:val="center"/>
            </w:pPr>
            <w:r w:rsidRPr="00A907B8">
              <w:t>34</w:t>
            </w:r>
          </w:p>
        </w:tc>
        <w:tc>
          <w:tcPr>
            <w:tcW w:w="3119" w:type="dxa"/>
            <w:shd w:val="clear" w:color="auto" w:fill="FFFFFF" w:themeFill="background1"/>
            <w:hideMark/>
          </w:tcPr>
          <w:p w:rsidR="00A907B8" w:rsidRPr="00A907B8" w:rsidRDefault="00A907B8" w:rsidP="00A907B8">
            <w:pPr>
              <w:jc w:val="center"/>
              <w:rPr>
                <w:b/>
                <w:bCs/>
              </w:rPr>
            </w:pPr>
            <w:r w:rsidRPr="00A907B8">
              <w:rPr>
                <w:b/>
                <w:bCs/>
              </w:rPr>
              <w:t>Evaluation of Efficacy and Tolerance of Radical Radiotherapy and Radiochemotherapy in Treatment of Locally Advanced, Unresectable Rectal Cancer</w:t>
            </w:r>
          </w:p>
        </w:tc>
        <w:tc>
          <w:tcPr>
            <w:tcW w:w="3119" w:type="dxa"/>
            <w:shd w:val="clear" w:color="auto" w:fill="FFFFFF" w:themeFill="background1"/>
            <w:hideMark/>
          </w:tcPr>
          <w:p w:rsidR="00A907B8" w:rsidRPr="00A06C96" w:rsidRDefault="00A907B8" w:rsidP="00A907B8">
            <w:pPr>
              <w:jc w:val="center"/>
            </w:pPr>
            <w:r w:rsidRPr="00A06C96">
              <w:t>Kraszkiewicz, M ; Napieralska, A; Wydmanski, J; Suwinski, R ; Majewski, W.</w:t>
            </w:r>
          </w:p>
        </w:tc>
        <w:tc>
          <w:tcPr>
            <w:tcW w:w="1984" w:type="dxa"/>
            <w:shd w:val="clear" w:color="auto" w:fill="FFFFFF" w:themeFill="background1"/>
            <w:hideMark/>
          </w:tcPr>
          <w:p w:rsidR="00A907B8" w:rsidRPr="00A06C96" w:rsidRDefault="00A907B8" w:rsidP="00A907B8">
            <w:pPr>
              <w:jc w:val="center"/>
            </w:pPr>
            <w:r w:rsidRPr="00A06C96">
              <w:t>TECHNOLOGY IN CANCER RESEARCH &amp; TREATMENT    Volume21</w:t>
            </w:r>
            <w:r w:rsidRPr="00A06C96">
              <w:br/>
              <w:t>Article Number15330338221086085 PublishedMAR 2022</w:t>
            </w:r>
          </w:p>
        </w:tc>
        <w:tc>
          <w:tcPr>
            <w:tcW w:w="2268" w:type="dxa"/>
            <w:shd w:val="clear" w:color="auto" w:fill="FFFFFF" w:themeFill="background1"/>
            <w:hideMark/>
          </w:tcPr>
          <w:p w:rsidR="00A907B8" w:rsidRPr="00A06C96" w:rsidRDefault="00C7155E" w:rsidP="00A907B8">
            <w:pPr>
              <w:jc w:val="center"/>
            </w:pPr>
            <w:hyperlink r:id="rId5" w:tgtFrame="_blank" w:history="1">
              <w:r w:rsidR="00A907B8" w:rsidRPr="00A06C96">
                <w:rPr>
                  <w:rStyle w:val="Hipercze"/>
                  <w:color w:val="auto"/>
                  <w:u w:val="none"/>
                </w:rPr>
                <w:t>10.1177/15330338221086085</w:t>
              </w:r>
              <w:r w:rsidR="00A907B8" w:rsidRPr="00A06C96">
                <w:t> </w:t>
              </w:r>
            </w:hyperlink>
          </w:p>
        </w:tc>
        <w:tc>
          <w:tcPr>
            <w:tcW w:w="1843" w:type="dxa"/>
            <w:shd w:val="clear" w:color="auto" w:fill="FFFFFF" w:themeFill="background1"/>
            <w:hideMark/>
          </w:tcPr>
          <w:p w:rsidR="00A907B8" w:rsidRPr="00A907B8" w:rsidRDefault="00A907B8" w:rsidP="00A907B8">
            <w:pPr>
              <w:jc w:val="center"/>
            </w:pPr>
            <w:r w:rsidRPr="00A907B8">
              <w:t>2,876</w:t>
            </w:r>
          </w:p>
        </w:tc>
        <w:tc>
          <w:tcPr>
            <w:tcW w:w="2410" w:type="dxa"/>
            <w:shd w:val="clear" w:color="auto" w:fill="FFFFFF" w:themeFill="background1"/>
            <w:hideMark/>
          </w:tcPr>
          <w:p w:rsidR="00A907B8" w:rsidRPr="00A907B8" w:rsidRDefault="00A907B8" w:rsidP="00A907B8">
            <w:pPr>
              <w:jc w:val="center"/>
            </w:pPr>
            <w:r w:rsidRPr="00A907B8">
              <w:t>70</w:t>
            </w:r>
          </w:p>
        </w:tc>
      </w:tr>
      <w:tr w:rsidR="00A907B8" w:rsidRPr="00A907B8" w:rsidTr="0092583C">
        <w:trPr>
          <w:trHeight w:val="2267"/>
        </w:trPr>
        <w:tc>
          <w:tcPr>
            <w:tcW w:w="567" w:type="dxa"/>
            <w:shd w:val="clear" w:color="auto" w:fill="FFFFFF" w:themeFill="background1"/>
            <w:noWrap/>
            <w:hideMark/>
          </w:tcPr>
          <w:p w:rsidR="00A907B8" w:rsidRPr="00A907B8" w:rsidRDefault="00A907B8" w:rsidP="00A907B8">
            <w:pPr>
              <w:jc w:val="center"/>
            </w:pPr>
            <w:r w:rsidRPr="00A907B8">
              <w:lastRenderedPageBreak/>
              <w:t>35</w:t>
            </w:r>
          </w:p>
        </w:tc>
        <w:tc>
          <w:tcPr>
            <w:tcW w:w="3119" w:type="dxa"/>
            <w:shd w:val="clear" w:color="auto" w:fill="FFFFFF" w:themeFill="background1"/>
            <w:hideMark/>
          </w:tcPr>
          <w:p w:rsidR="00A907B8" w:rsidRPr="00A907B8" w:rsidRDefault="00A907B8" w:rsidP="00A907B8">
            <w:pPr>
              <w:jc w:val="center"/>
              <w:rPr>
                <w:b/>
                <w:bCs/>
              </w:rPr>
            </w:pPr>
            <w:r w:rsidRPr="00A907B8">
              <w:rPr>
                <w:b/>
                <w:bCs/>
              </w:rPr>
              <w:t>Gastroduodenal neuroendocrine neoplasms including gastrinoma — update of the diagnostic and therapeutic guidelines (recommended by the Polish Network of Neuroendocrine Tumours) [Nowotwory neuroendokrynne żołądka i dwunastnicy z uwzględnieniem gastrinoma — uaktualnione zasady postępowania (rekomendowane przez Polską Sieć Guzów Neuroendokrynnych)</w:t>
            </w:r>
          </w:p>
        </w:tc>
        <w:tc>
          <w:tcPr>
            <w:tcW w:w="3119" w:type="dxa"/>
            <w:shd w:val="clear" w:color="auto" w:fill="FFFFFF" w:themeFill="background1"/>
            <w:hideMark/>
          </w:tcPr>
          <w:p w:rsidR="00A907B8" w:rsidRPr="00A06C96" w:rsidRDefault="00A907B8" w:rsidP="00A907B8">
            <w:pPr>
              <w:jc w:val="center"/>
            </w:pPr>
            <w:r w:rsidRPr="00A06C96">
              <w:t xml:space="preserve">Grażyna Rydzewska, Janusz Strzelczyk, Tomasz Bednarczuk, Marek Bolanowski, Małgorzata Borowska, Ewa Chmielik , Jarosław B Ćwikła , Wanda Foltyn, Iwona Gisterek, Daria Handkiewicz-Junak , Alicja Hubalewska-Dydejczyk , Ksenia Janas , Michał Jarząb , Roman Junik, Dariusz Kajdaniuk, Grzegorz Kamiński , Agnieszka Kolasińska-Ćwikła , Magorzata Kołos, Aldona Kowalska , Leszek Królicki , Jolanta Kunikowska, Katarzyna Kuśnierz, Andrzej Lewiński, Łukasz Liszka, Magdalena Londzin-Olesik, Bogdan Marek, Anna Malczewska, Anna Nasierowska-Guttmejer, Ewa Nowakowska-Duława, Marianne E Pavel , Joanna Pilch-Kowalczyk , Jarosław Reguła, Violetta Rosiek, Marek Ruchała, Lucyna Siemińska, Anna Sowa-Staszczak, Teresa Starzyńska, Zoran Stojčev , Michał Studniarek , Anhelli </w:t>
            </w:r>
            <w:r w:rsidRPr="00A06C96">
              <w:lastRenderedPageBreak/>
              <w:t>Syrenicz , Marek Szczepkowski, Ewa Wachuła , Wojciech Zajęcki, Anna Zemczak, Wojciech Zgliczyński, Krzysztof Zieniewicz, Beata Kos-Kudła;</w:t>
            </w:r>
          </w:p>
        </w:tc>
        <w:tc>
          <w:tcPr>
            <w:tcW w:w="1984" w:type="dxa"/>
            <w:shd w:val="clear" w:color="auto" w:fill="FFFFFF" w:themeFill="background1"/>
            <w:hideMark/>
          </w:tcPr>
          <w:p w:rsidR="00A907B8" w:rsidRPr="00A06C96" w:rsidRDefault="00A907B8" w:rsidP="00A907B8">
            <w:pPr>
              <w:jc w:val="center"/>
            </w:pPr>
            <w:r w:rsidRPr="00A06C96">
              <w:lastRenderedPageBreak/>
              <w:t>Endokrynologia Polska 2022;73(3):455-490</w:t>
            </w:r>
          </w:p>
        </w:tc>
        <w:tc>
          <w:tcPr>
            <w:tcW w:w="2268" w:type="dxa"/>
            <w:shd w:val="clear" w:color="auto" w:fill="FFFFFF" w:themeFill="background1"/>
            <w:hideMark/>
          </w:tcPr>
          <w:p w:rsidR="00A907B8" w:rsidRPr="00A06C96" w:rsidRDefault="00A907B8" w:rsidP="00A907B8">
            <w:pPr>
              <w:jc w:val="center"/>
            </w:pPr>
            <w:r w:rsidRPr="00A06C96">
              <w:t>10.5603/EP.a2022.0051</w:t>
            </w:r>
          </w:p>
        </w:tc>
        <w:tc>
          <w:tcPr>
            <w:tcW w:w="1843" w:type="dxa"/>
            <w:shd w:val="clear" w:color="auto" w:fill="FFFFFF" w:themeFill="background1"/>
            <w:hideMark/>
          </w:tcPr>
          <w:p w:rsidR="00A907B8" w:rsidRPr="00A907B8" w:rsidRDefault="00A907B8" w:rsidP="00A907B8">
            <w:pPr>
              <w:jc w:val="center"/>
            </w:pPr>
            <w:r w:rsidRPr="00A907B8">
              <w:t>1,569</w:t>
            </w:r>
          </w:p>
        </w:tc>
        <w:tc>
          <w:tcPr>
            <w:tcW w:w="2410" w:type="dxa"/>
            <w:shd w:val="clear" w:color="auto" w:fill="FFFFFF" w:themeFill="background1"/>
            <w:hideMark/>
          </w:tcPr>
          <w:p w:rsidR="00A907B8" w:rsidRPr="00A907B8" w:rsidRDefault="00A907B8" w:rsidP="00A907B8">
            <w:pPr>
              <w:jc w:val="center"/>
            </w:pPr>
            <w:r w:rsidRPr="00A907B8">
              <w:t>70</w:t>
            </w:r>
          </w:p>
        </w:tc>
      </w:tr>
      <w:tr w:rsidR="00A907B8" w:rsidRPr="00A907B8" w:rsidTr="00A06C96">
        <w:trPr>
          <w:trHeight w:val="1680"/>
        </w:trPr>
        <w:tc>
          <w:tcPr>
            <w:tcW w:w="567" w:type="dxa"/>
            <w:shd w:val="clear" w:color="auto" w:fill="FFFFFF" w:themeFill="background1"/>
            <w:noWrap/>
            <w:hideMark/>
          </w:tcPr>
          <w:p w:rsidR="00A907B8" w:rsidRPr="00A907B8" w:rsidRDefault="00A907B8" w:rsidP="00A907B8">
            <w:pPr>
              <w:jc w:val="center"/>
            </w:pPr>
            <w:r w:rsidRPr="00A907B8">
              <w:t>36</w:t>
            </w:r>
          </w:p>
        </w:tc>
        <w:tc>
          <w:tcPr>
            <w:tcW w:w="3119" w:type="dxa"/>
            <w:shd w:val="clear" w:color="auto" w:fill="FFFFFF" w:themeFill="background1"/>
            <w:hideMark/>
          </w:tcPr>
          <w:p w:rsidR="00A907B8" w:rsidRPr="00A907B8" w:rsidRDefault="00A907B8" w:rsidP="00A907B8">
            <w:pPr>
              <w:jc w:val="center"/>
              <w:rPr>
                <w:b/>
                <w:bCs/>
              </w:rPr>
            </w:pPr>
            <w:r w:rsidRPr="00A907B8">
              <w:rPr>
                <w:b/>
                <w:bCs/>
              </w:rPr>
              <w:t>Germline Variants in Angiogenesis-Related Genes Contribute to Clinical Outcome in Head and Neck Squamous Cell Carcinoma</w:t>
            </w:r>
          </w:p>
        </w:tc>
        <w:tc>
          <w:tcPr>
            <w:tcW w:w="3119" w:type="dxa"/>
            <w:shd w:val="clear" w:color="auto" w:fill="FFFFFF" w:themeFill="background1"/>
            <w:hideMark/>
          </w:tcPr>
          <w:p w:rsidR="00A907B8" w:rsidRPr="00A06C96" w:rsidRDefault="00A907B8" w:rsidP="00A907B8">
            <w:pPr>
              <w:jc w:val="center"/>
            </w:pPr>
            <w:r w:rsidRPr="00A06C96">
              <w:t>Butkiewicz, D; Gdowicz-Klosok, A; Krzesniak, M ; Rutkowski, T  ; Lasut-Szyszka, B ; Skladowski, K.</w:t>
            </w:r>
          </w:p>
        </w:tc>
        <w:tc>
          <w:tcPr>
            <w:tcW w:w="1984" w:type="dxa"/>
            <w:shd w:val="clear" w:color="auto" w:fill="FFFFFF" w:themeFill="background1"/>
            <w:hideMark/>
          </w:tcPr>
          <w:p w:rsidR="00A907B8" w:rsidRPr="00A06C96" w:rsidRDefault="00A907B8" w:rsidP="00A907B8">
            <w:pPr>
              <w:jc w:val="center"/>
            </w:pPr>
            <w:r w:rsidRPr="00A06C96">
              <w:t>CANCERS   Volume14</w:t>
            </w:r>
            <w:r w:rsidRPr="00A06C96">
              <w:br/>
              <w:t>Issue7</w:t>
            </w:r>
            <w:r w:rsidRPr="00A06C96">
              <w:br/>
              <w:t>Article Number1844 PublishedAPR 2022</w:t>
            </w:r>
          </w:p>
        </w:tc>
        <w:tc>
          <w:tcPr>
            <w:tcW w:w="2268" w:type="dxa"/>
            <w:shd w:val="clear" w:color="auto" w:fill="FFFFFF" w:themeFill="background1"/>
            <w:hideMark/>
          </w:tcPr>
          <w:p w:rsidR="00A907B8" w:rsidRPr="00A06C96" w:rsidRDefault="00A907B8" w:rsidP="00A907B8">
            <w:pPr>
              <w:jc w:val="center"/>
            </w:pPr>
            <w:r w:rsidRPr="00A06C96">
              <w:t>10.3390/cancers14071844</w:t>
            </w:r>
          </w:p>
        </w:tc>
        <w:tc>
          <w:tcPr>
            <w:tcW w:w="1843" w:type="dxa"/>
            <w:shd w:val="clear" w:color="auto" w:fill="FFFFFF" w:themeFill="background1"/>
            <w:hideMark/>
          </w:tcPr>
          <w:p w:rsidR="00A907B8" w:rsidRPr="00A907B8" w:rsidRDefault="00A907B8" w:rsidP="00A907B8">
            <w:pPr>
              <w:jc w:val="center"/>
            </w:pPr>
            <w:r w:rsidRPr="00A907B8">
              <w:t>6,575</w:t>
            </w:r>
          </w:p>
        </w:tc>
        <w:tc>
          <w:tcPr>
            <w:tcW w:w="2410" w:type="dxa"/>
            <w:shd w:val="clear" w:color="auto" w:fill="FFFFFF" w:themeFill="background1"/>
            <w:hideMark/>
          </w:tcPr>
          <w:p w:rsidR="00A907B8" w:rsidRPr="00A907B8" w:rsidRDefault="00A907B8" w:rsidP="00A907B8">
            <w:pPr>
              <w:jc w:val="center"/>
            </w:pPr>
            <w:r w:rsidRPr="00A907B8">
              <w:t>140</w:t>
            </w:r>
          </w:p>
        </w:tc>
      </w:tr>
      <w:tr w:rsidR="00A907B8" w:rsidRPr="00A907B8" w:rsidTr="00C7155E">
        <w:trPr>
          <w:trHeight w:val="707"/>
        </w:trPr>
        <w:tc>
          <w:tcPr>
            <w:tcW w:w="567" w:type="dxa"/>
            <w:shd w:val="clear" w:color="auto" w:fill="FFFFFF" w:themeFill="background1"/>
            <w:noWrap/>
            <w:hideMark/>
          </w:tcPr>
          <w:p w:rsidR="00A907B8" w:rsidRPr="00A907B8" w:rsidRDefault="00A907B8" w:rsidP="00A907B8">
            <w:pPr>
              <w:jc w:val="center"/>
            </w:pPr>
            <w:r w:rsidRPr="00A907B8">
              <w:t>37</w:t>
            </w:r>
          </w:p>
        </w:tc>
        <w:tc>
          <w:tcPr>
            <w:tcW w:w="3119" w:type="dxa"/>
            <w:shd w:val="clear" w:color="auto" w:fill="FFFFFF" w:themeFill="background1"/>
            <w:hideMark/>
          </w:tcPr>
          <w:p w:rsidR="00A907B8" w:rsidRPr="00A907B8" w:rsidRDefault="00A907B8" w:rsidP="00A907B8">
            <w:pPr>
              <w:jc w:val="center"/>
              <w:rPr>
                <w:b/>
                <w:bCs/>
              </w:rPr>
            </w:pPr>
            <w:r w:rsidRPr="00A907B8">
              <w:rPr>
                <w:b/>
                <w:bCs/>
              </w:rPr>
              <w:t>Global challenges of radiotherapy for the treatment of locally advanced cervical cancer</w:t>
            </w:r>
          </w:p>
        </w:tc>
        <w:tc>
          <w:tcPr>
            <w:tcW w:w="3119" w:type="dxa"/>
            <w:shd w:val="clear" w:color="auto" w:fill="FFFFFF" w:themeFill="background1"/>
            <w:hideMark/>
          </w:tcPr>
          <w:p w:rsidR="00A907B8" w:rsidRPr="00A06C96" w:rsidRDefault="00A907B8" w:rsidP="00A907B8">
            <w:pPr>
              <w:jc w:val="center"/>
            </w:pPr>
            <w:r w:rsidRPr="00A06C96">
              <w:t>Mayadev, JS ; Ke, GH  ; Mahantshetty, U ; Pereira; Tarnawski, R  ; Toita, T.</w:t>
            </w:r>
          </w:p>
        </w:tc>
        <w:tc>
          <w:tcPr>
            <w:tcW w:w="1984" w:type="dxa"/>
            <w:shd w:val="clear" w:color="auto" w:fill="FFFFFF" w:themeFill="background1"/>
            <w:hideMark/>
          </w:tcPr>
          <w:p w:rsidR="00A907B8" w:rsidRPr="00A06C96" w:rsidRDefault="00A907B8" w:rsidP="00A907B8">
            <w:pPr>
              <w:jc w:val="center"/>
            </w:pPr>
            <w:r w:rsidRPr="00A06C96">
              <w:t>INTERNATIONAL JOURNAL OF GYNECOLOGICAL CANCER PublishedMAR 2022 Volume32</w:t>
            </w:r>
            <w:r w:rsidRPr="00A06C96">
              <w:br/>
              <w:t>Issue3</w:t>
            </w:r>
            <w:r w:rsidRPr="00A06C96">
              <w:br/>
              <w:t>Page436-445</w:t>
            </w:r>
          </w:p>
        </w:tc>
        <w:tc>
          <w:tcPr>
            <w:tcW w:w="2268" w:type="dxa"/>
            <w:shd w:val="clear" w:color="auto" w:fill="FFFFFF" w:themeFill="background1"/>
            <w:hideMark/>
          </w:tcPr>
          <w:p w:rsidR="00A907B8" w:rsidRPr="00A06C96" w:rsidRDefault="00A907B8" w:rsidP="00A907B8">
            <w:pPr>
              <w:jc w:val="center"/>
            </w:pPr>
            <w:r w:rsidRPr="00A06C96">
              <w:t>10.1136/ijgc-2021-003001</w:t>
            </w:r>
          </w:p>
        </w:tc>
        <w:tc>
          <w:tcPr>
            <w:tcW w:w="1843" w:type="dxa"/>
            <w:shd w:val="clear" w:color="auto" w:fill="FFFFFF" w:themeFill="background1"/>
            <w:hideMark/>
          </w:tcPr>
          <w:p w:rsidR="00A907B8" w:rsidRPr="00A907B8" w:rsidRDefault="00A907B8" w:rsidP="00A907B8">
            <w:pPr>
              <w:jc w:val="center"/>
            </w:pPr>
            <w:r w:rsidRPr="00A907B8">
              <w:t>4,661</w:t>
            </w:r>
          </w:p>
        </w:tc>
        <w:tc>
          <w:tcPr>
            <w:tcW w:w="2410" w:type="dxa"/>
            <w:shd w:val="clear" w:color="auto" w:fill="FFFFFF" w:themeFill="background1"/>
            <w:hideMark/>
          </w:tcPr>
          <w:p w:rsidR="00A907B8" w:rsidRPr="00A907B8" w:rsidRDefault="00A907B8" w:rsidP="00A907B8">
            <w:pPr>
              <w:jc w:val="center"/>
            </w:pPr>
            <w:r w:rsidRPr="00A907B8">
              <w:t>70</w:t>
            </w:r>
          </w:p>
        </w:tc>
      </w:tr>
      <w:tr w:rsidR="00A907B8" w:rsidRPr="00A907B8" w:rsidTr="00A06C96">
        <w:trPr>
          <w:trHeight w:val="1710"/>
        </w:trPr>
        <w:tc>
          <w:tcPr>
            <w:tcW w:w="567" w:type="dxa"/>
            <w:shd w:val="clear" w:color="auto" w:fill="FFFFFF" w:themeFill="background1"/>
            <w:noWrap/>
            <w:hideMark/>
          </w:tcPr>
          <w:p w:rsidR="00A907B8" w:rsidRPr="00A907B8" w:rsidRDefault="00A907B8" w:rsidP="00A907B8">
            <w:pPr>
              <w:jc w:val="center"/>
            </w:pPr>
            <w:r w:rsidRPr="00A907B8">
              <w:t>38</w:t>
            </w:r>
          </w:p>
        </w:tc>
        <w:tc>
          <w:tcPr>
            <w:tcW w:w="3119" w:type="dxa"/>
            <w:shd w:val="clear" w:color="auto" w:fill="FFFFFF" w:themeFill="background1"/>
            <w:hideMark/>
          </w:tcPr>
          <w:p w:rsidR="00A907B8" w:rsidRPr="00A907B8" w:rsidRDefault="00A907B8" w:rsidP="00A907B8">
            <w:pPr>
              <w:jc w:val="center"/>
              <w:rPr>
                <w:b/>
                <w:bCs/>
              </w:rPr>
            </w:pPr>
            <w:r w:rsidRPr="00A907B8">
              <w:rPr>
                <w:b/>
                <w:bCs/>
              </w:rPr>
              <w:t>Glucose Influences the Response of Glioblastoma Cells to Temozolomide and Dexamethasone</w:t>
            </w:r>
          </w:p>
        </w:tc>
        <w:tc>
          <w:tcPr>
            <w:tcW w:w="3119" w:type="dxa"/>
            <w:shd w:val="clear" w:color="auto" w:fill="FFFFFF" w:themeFill="background1"/>
            <w:hideMark/>
          </w:tcPr>
          <w:p w:rsidR="00A907B8" w:rsidRPr="00A06C96" w:rsidRDefault="00A907B8" w:rsidP="00A907B8">
            <w:pPr>
              <w:jc w:val="center"/>
            </w:pPr>
            <w:r w:rsidRPr="00A06C96">
              <w:t>Bielecka-Wajdman, AM  ; Ludyga, T ; Smyk, D  ; Smyk, W ; Mularska, M  ; Swiderek, P  ; Majewski, W  ; Mullins, CS  ; Linnebacher, M  ; Obuchowicz, E.</w:t>
            </w:r>
          </w:p>
        </w:tc>
        <w:tc>
          <w:tcPr>
            <w:tcW w:w="1984" w:type="dxa"/>
            <w:shd w:val="clear" w:color="auto" w:fill="FFFFFF" w:themeFill="background1"/>
            <w:hideMark/>
          </w:tcPr>
          <w:p w:rsidR="00A907B8" w:rsidRPr="00A06C96" w:rsidRDefault="00A907B8" w:rsidP="00A907B8">
            <w:pPr>
              <w:jc w:val="center"/>
            </w:pPr>
            <w:r w:rsidRPr="00A06C96">
              <w:t>CANCER CONTROL   Volume29</w:t>
            </w:r>
            <w:r w:rsidRPr="00A06C96">
              <w:br/>
              <w:t>Number10732748221075468   PublishedJAN 10 2022</w:t>
            </w:r>
          </w:p>
        </w:tc>
        <w:tc>
          <w:tcPr>
            <w:tcW w:w="2268" w:type="dxa"/>
            <w:shd w:val="clear" w:color="auto" w:fill="FFFFFF" w:themeFill="background1"/>
            <w:hideMark/>
          </w:tcPr>
          <w:p w:rsidR="00A907B8" w:rsidRPr="00A06C96" w:rsidRDefault="00A907B8" w:rsidP="00A907B8">
            <w:pPr>
              <w:jc w:val="center"/>
            </w:pPr>
            <w:r w:rsidRPr="00A06C96">
              <w:t>10.1177/10732748221075468</w:t>
            </w:r>
          </w:p>
        </w:tc>
        <w:tc>
          <w:tcPr>
            <w:tcW w:w="1843" w:type="dxa"/>
            <w:shd w:val="clear" w:color="auto" w:fill="FFFFFF" w:themeFill="background1"/>
            <w:hideMark/>
          </w:tcPr>
          <w:p w:rsidR="00A907B8" w:rsidRPr="00A907B8" w:rsidRDefault="00A907B8" w:rsidP="00A907B8">
            <w:pPr>
              <w:jc w:val="center"/>
            </w:pPr>
            <w:r w:rsidRPr="00A907B8">
              <w:t>2,339</w:t>
            </w:r>
          </w:p>
        </w:tc>
        <w:tc>
          <w:tcPr>
            <w:tcW w:w="2410" w:type="dxa"/>
            <w:shd w:val="clear" w:color="auto" w:fill="FFFFFF" w:themeFill="background1"/>
            <w:hideMark/>
          </w:tcPr>
          <w:p w:rsidR="00A907B8" w:rsidRPr="00A907B8" w:rsidRDefault="00A907B8" w:rsidP="00A907B8">
            <w:pPr>
              <w:jc w:val="center"/>
            </w:pPr>
            <w:r w:rsidRPr="00A907B8">
              <w:t>100</w:t>
            </w:r>
          </w:p>
        </w:tc>
      </w:tr>
      <w:tr w:rsidR="00A907B8" w:rsidRPr="00A907B8" w:rsidTr="00A06C96">
        <w:trPr>
          <w:trHeight w:val="1875"/>
        </w:trPr>
        <w:tc>
          <w:tcPr>
            <w:tcW w:w="567" w:type="dxa"/>
            <w:shd w:val="clear" w:color="auto" w:fill="FFFFFF" w:themeFill="background1"/>
            <w:noWrap/>
            <w:hideMark/>
          </w:tcPr>
          <w:p w:rsidR="00A907B8" w:rsidRPr="00A907B8" w:rsidRDefault="00A907B8" w:rsidP="00A907B8">
            <w:pPr>
              <w:jc w:val="center"/>
            </w:pPr>
            <w:r w:rsidRPr="00A907B8">
              <w:lastRenderedPageBreak/>
              <w:t>39</w:t>
            </w:r>
          </w:p>
        </w:tc>
        <w:tc>
          <w:tcPr>
            <w:tcW w:w="3119" w:type="dxa"/>
            <w:shd w:val="clear" w:color="auto" w:fill="FFFFFF" w:themeFill="background1"/>
            <w:hideMark/>
          </w:tcPr>
          <w:p w:rsidR="00A907B8" w:rsidRPr="00A907B8" w:rsidRDefault="00A907B8" w:rsidP="00A907B8">
            <w:pPr>
              <w:jc w:val="center"/>
              <w:rPr>
                <w:b/>
                <w:bCs/>
              </w:rPr>
            </w:pPr>
            <w:r w:rsidRPr="00A907B8">
              <w:rPr>
                <w:b/>
                <w:bCs/>
              </w:rPr>
              <w:t>Grade migration and important prognostic factors in a pathology specimen for radical radiotherapy in prostate cancer patients</w:t>
            </w:r>
          </w:p>
        </w:tc>
        <w:tc>
          <w:tcPr>
            <w:tcW w:w="3119" w:type="dxa"/>
            <w:shd w:val="clear" w:color="auto" w:fill="FFFFFF" w:themeFill="background1"/>
            <w:hideMark/>
          </w:tcPr>
          <w:p w:rsidR="00A907B8" w:rsidRPr="00A06C96" w:rsidRDefault="00A907B8" w:rsidP="00A907B8">
            <w:pPr>
              <w:jc w:val="center"/>
            </w:pPr>
            <w:r w:rsidRPr="00A06C96">
              <w:t>Majewski, W  ; Lange, D ; Stanek-Widera, A  ; Itrych, B ; Krzysztofiak, T  ; Jarzab, M ; Oczko-Wojciechowska, ; Kajor, M  ; Tarnawski, R.</w:t>
            </w:r>
          </w:p>
        </w:tc>
        <w:tc>
          <w:tcPr>
            <w:tcW w:w="1984" w:type="dxa"/>
            <w:shd w:val="clear" w:color="auto" w:fill="FFFFFF" w:themeFill="background1"/>
            <w:hideMark/>
          </w:tcPr>
          <w:p w:rsidR="00A907B8" w:rsidRPr="00A06C96" w:rsidRDefault="00A907B8" w:rsidP="00A907B8">
            <w:pPr>
              <w:jc w:val="center"/>
            </w:pPr>
            <w:r w:rsidRPr="00A06C96">
              <w:t>POLISH JOURNAL OF PATHOLOGY Volume74</w:t>
            </w:r>
            <w:r w:rsidRPr="00A06C96">
              <w:br/>
              <w:t>Issue1</w:t>
            </w:r>
            <w:r w:rsidRPr="00A06C96">
              <w:br/>
              <w:t>Page27-33 Published2022</w:t>
            </w:r>
          </w:p>
        </w:tc>
        <w:tc>
          <w:tcPr>
            <w:tcW w:w="2268" w:type="dxa"/>
            <w:shd w:val="clear" w:color="auto" w:fill="FFFFFF" w:themeFill="background1"/>
            <w:hideMark/>
          </w:tcPr>
          <w:p w:rsidR="00A907B8" w:rsidRPr="00A06C96" w:rsidRDefault="00A907B8" w:rsidP="00A907B8">
            <w:pPr>
              <w:jc w:val="center"/>
            </w:pPr>
            <w:r w:rsidRPr="00A06C96">
              <w:t>10.5114/pjp.2022.117174</w:t>
            </w:r>
          </w:p>
        </w:tc>
        <w:tc>
          <w:tcPr>
            <w:tcW w:w="1843" w:type="dxa"/>
            <w:shd w:val="clear" w:color="auto" w:fill="FFFFFF" w:themeFill="background1"/>
            <w:hideMark/>
          </w:tcPr>
          <w:p w:rsidR="00A907B8" w:rsidRPr="00A907B8" w:rsidRDefault="00A907B8" w:rsidP="00A907B8">
            <w:pPr>
              <w:jc w:val="center"/>
            </w:pPr>
            <w:r w:rsidRPr="00A907B8">
              <w:t>0,909</w:t>
            </w:r>
          </w:p>
        </w:tc>
        <w:tc>
          <w:tcPr>
            <w:tcW w:w="2410" w:type="dxa"/>
            <w:shd w:val="clear" w:color="auto" w:fill="FFFFFF" w:themeFill="background1"/>
            <w:hideMark/>
          </w:tcPr>
          <w:p w:rsidR="00A907B8" w:rsidRPr="00A907B8" w:rsidRDefault="00A907B8" w:rsidP="00A907B8">
            <w:pPr>
              <w:jc w:val="center"/>
            </w:pPr>
            <w:r w:rsidRPr="00A907B8">
              <w:t>40</w:t>
            </w:r>
          </w:p>
        </w:tc>
      </w:tr>
      <w:tr w:rsidR="00A907B8" w:rsidRPr="00A907B8" w:rsidTr="00A06C96">
        <w:trPr>
          <w:trHeight w:val="2535"/>
        </w:trPr>
        <w:tc>
          <w:tcPr>
            <w:tcW w:w="567" w:type="dxa"/>
            <w:shd w:val="clear" w:color="auto" w:fill="FFFFFF" w:themeFill="background1"/>
            <w:noWrap/>
            <w:hideMark/>
          </w:tcPr>
          <w:p w:rsidR="00A907B8" w:rsidRPr="00A907B8" w:rsidRDefault="00A907B8" w:rsidP="00A907B8">
            <w:pPr>
              <w:jc w:val="center"/>
            </w:pPr>
            <w:r w:rsidRPr="00A907B8">
              <w:t>40</w:t>
            </w:r>
          </w:p>
        </w:tc>
        <w:tc>
          <w:tcPr>
            <w:tcW w:w="3119" w:type="dxa"/>
            <w:shd w:val="clear" w:color="auto" w:fill="FFFFFF" w:themeFill="background1"/>
            <w:hideMark/>
          </w:tcPr>
          <w:p w:rsidR="00A907B8" w:rsidRPr="00A907B8" w:rsidRDefault="00A907B8" w:rsidP="00A907B8">
            <w:pPr>
              <w:jc w:val="center"/>
              <w:rPr>
                <w:b/>
                <w:bCs/>
              </w:rPr>
            </w:pPr>
            <w:r w:rsidRPr="00A907B8">
              <w:rPr>
                <w:b/>
                <w:bCs/>
              </w:rPr>
              <w:t>Cyclophosphamide versus Cyclosporine A and Methotrexate in Matched Sibling Donor Transplantation</w:t>
            </w:r>
          </w:p>
        </w:tc>
        <w:tc>
          <w:tcPr>
            <w:tcW w:w="3119" w:type="dxa"/>
            <w:shd w:val="clear" w:color="auto" w:fill="FFFFFF" w:themeFill="background1"/>
            <w:hideMark/>
          </w:tcPr>
          <w:p w:rsidR="00A907B8" w:rsidRPr="00A06C96" w:rsidRDefault="00A907B8" w:rsidP="00A907B8">
            <w:pPr>
              <w:jc w:val="center"/>
            </w:pPr>
            <w:r w:rsidRPr="00A06C96">
              <w:t>Nagler, A ; Labopin, M ; Dholaria, B ; Wu, DP ; Choi, G  ; Aljurf, M  ; Ciceri, F ; Gedde-Dahl, T ; Meijer, E ; Niittyvuopio, R  ; Bondarenko, S  ; Bourhis, JH  ; Cornelissen, JJ ; Socie, G  ; Koc, Y  ; Canaani, J ; Savani, B  ; Bug, G; Spyridonidis, A ; Giebel, S ; Brissot, E ; Bazarbachi, A ; Esteve, J ; Mohty, M.</w:t>
            </w:r>
          </w:p>
        </w:tc>
        <w:tc>
          <w:tcPr>
            <w:tcW w:w="1984" w:type="dxa"/>
            <w:shd w:val="clear" w:color="auto" w:fill="FFFFFF" w:themeFill="background1"/>
            <w:hideMark/>
          </w:tcPr>
          <w:p w:rsidR="00A907B8" w:rsidRPr="00A06C96" w:rsidRDefault="00A907B8" w:rsidP="00A907B8">
            <w:pPr>
              <w:jc w:val="center"/>
            </w:pPr>
            <w:r w:rsidRPr="00A06C96">
              <w:t>TRANSPLANTATION AND CELLULAR THERAPY Volume28</w:t>
            </w:r>
            <w:r w:rsidRPr="00A06C96">
              <w:br/>
              <w:t>Issue2  PublishedFEB 2022</w:t>
            </w:r>
          </w:p>
        </w:tc>
        <w:tc>
          <w:tcPr>
            <w:tcW w:w="2268" w:type="dxa"/>
            <w:shd w:val="clear" w:color="auto" w:fill="FFFFFF" w:themeFill="background1"/>
            <w:hideMark/>
          </w:tcPr>
          <w:p w:rsidR="00A907B8" w:rsidRPr="00A06C96" w:rsidRDefault="00A907B8" w:rsidP="00A907B8">
            <w:pPr>
              <w:jc w:val="center"/>
            </w:pPr>
            <w:r w:rsidRPr="00A06C96">
              <w:t>10.1016/j.jtct.2021.11.013</w:t>
            </w:r>
          </w:p>
        </w:tc>
        <w:tc>
          <w:tcPr>
            <w:tcW w:w="1843" w:type="dxa"/>
            <w:shd w:val="clear" w:color="auto" w:fill="FFFFFF" w:themeFill="background1"/>
            <w:hideMark/>
          </w:tcPr>
          <w:p w:rsidR="00A907B8" w:rsidRPr="00A907B8" w:rsidRDefault="00A907B8" w:rsidP="00A907B8">
            <w:pPr>
              <w:jc w:val="center"/>
            </w:pPr>
            <w:r w:rsidRPr="00A907B8">
              <w:t>0</w:t>
            </w:r>
          </w:p>
        </w:tc>
        <w:tc>
          <w:tcPr>
            <w:tcW w:w="2410" w:type="dxa"/>
            <w:shd w:val="clear" w:color="auto" w:fill="FFFFFF" w:themeFill="background1"/>
            <w:hideMark/>
          </w:tcPr>
          <w:p w:rsidR="00A907B8" w:rsidRPr="00A907B8" w:rsidRDefault="00A907B8" w:rsidP="00A907B8">
            <w:pPr>
              <w:jc w:val="center"/>
            </w:pPr>
            <w:r w:rsidRPr="00A907B8">
              <w:t>20</w:t>
            </w:r>
          </w:p>
        </w:tc>
      </w:tr>
      <w:tr w:rsidR="00A907B8" w:rsidRPr="00A907B8" w:rsidTr="00A06C96">
        <w:trPr>
          <w:trHeight w:val="1680"/>
        </w:trPr>
        <w:tc>
          <w:tcPr>
            <w:tcW w:w="567" w:type="dxa"/>
            <w:shd w:val="clear" w:color="auto" w:fill="FFFFFF" w:themeFill="background1"/>
            <w:noWrap/>
            <w:hideMark/>
          </w:tcPr>
          <w:p w:rsidR="00A907B8" w:rsidRPr="00A907B8" w:rsidRDefault="00A907B8" w:rsidP="00A907B8">
            <w:pPr>
              <w:jc w:val="center"/>
            </w:pPr>
            <w:r w:rsidRPr="00A907B8">
              <w:t>41</w:t>
            </w:r>
          </w:p>
        </w:tc>
        <w:tc>
          <w:tcPr>
            <w:tcW w:w="3119" w:type="dxa"/>
            <w:shd w:val="clear" w:color="auto" w:fill="FFFFFF" w:themeFill="background1"/>
            <w:hideMark/>
          </w:tcPr>
          <w:p w:rsidR="00A907B8" w:rsidRPr="00A907B8" w:rsidRDefault="00A907B8" w:rsidP="00A907B8">
            <w:pPr>
              <w:jc w:val="center"/>
              <w:rPr>
                <w:b/>
                <w:bCs/>
              </w:rPr>
            </w:pPr>
            <w:r w:rsidRPr="00A907B8">
              <w:rPr>
                <w:b/>
                <w:bCs/>
              </w:rPr>
              <w:t>High dose rate brachytherapy in nonmelanoma skin cancer—Systematic review</w:t>
            </w:r>
          </w:p>
        </w:tc>
        <w:tc>
          <w:tcPr>
            <w:tcW w:w="3119" w:type="dxa"/>
            <w:shd w:val="clear" w:color="auto" w:fill="FFFFFF" w:themeFill="background1"/>
            <w:hideMark/>
          </w:tcPr>
          <w:p w:rsidR="00A907B8" w:rsidRPr="00A06C96" w:rsidRDefault="00A907B8" w:rsidP="00A907B8">
            <w:pPr>
              <w:jc w:val="center"/>
            </w:pPr>
            <w:r w:rsidRPr="00A06C96">
              <w:t>Krzysztofiak, T ; Kaminska-Winciorek, G ; Pilsniak, A.;  Wojcieszek, P;</w:t>
            </w:r>
          </w:p>
        </w:tc>
        <w:tc>
          <w:tcPr>
            <w:tcW w:w="1984" w:type="dxa"/>
            <w:shd w:val="clear" w:color="auto" w:fill="FFFFFF" w:themeFill="background1"/>
            <w:hideMark/>
          </w:tcPr>
          <w:p w:rsidR="00A907B8" w:rsidRPr="00A06C96" w:rsidRDefault="00A907B8" w:rsidP="00A907B8">
            <w:pPr>
              <w:jc w:val="center"/>
            </w:pPr>
            <w:r w:rsidRPr="00A06C96">
              <w:t>DERMATOLOGIC THERAPY Volume35</w:t>
            </w:r>
            <w:r w:rsidRPr="00A06C96">
              <w:br/>
              <w:t>Issue9</w:t>
            </w:r>
            <w:r w:rsidRPr="00A06C96">
              <w:br/>
              <w:t>Article Numbere15675 PublishedSEP 2022</w:t>
            </w:r>
          </w:p>
        </w:tc>
        <w:tc>
          <w:tcPr>
            <w:tcW w:w="2268" w:type="dxa"/>
            <w:shd w:val="clear" w:color="auto" w:fill="FFFFFF" w:themeFill="background1"/>
            <w:hideMark/>
          </w:tcPr>
          <w:p w:rsidR="00A907B8" w:rsidRPr="00A06C96" w:rsidRDefault="00A907B8" w:rsidP="00A907B8">
            <w:pPr>
              <w:jc w:val="center"/>
            </w:pPr>
            <w:r w:rsidRPr="00A06C96">
              <w:t>10.1111/dth.15675</w:t>
            </w:r>
          </w:p>
        </w:tc>
        <w:tc>
          <w:tcPr>
            <w:tcW w:w="1843" w:type="dxa"/>
            <w:shd w:val="clear" w:color="auto" w:fill="FFFFFF" w:themeFill="background1"/>
            <w:hideMark/>
          </w:tcPr>
          <w:p w:rsidR="00A907B8" w:rsidRPr="00A907B8" w:rsidRDefault="00A907B8" w:rsidP="00A907B8">
            <w:pPr>
              <w:jc w:val="center"/>
            </w:pPr>
            <w:r w:rsidRPr="00A907B8">
              <w:t>3,858</w:t>
            </w:r>
          </w:p>
        </w:tc>
        <w:tc>
          <w:tcPr>
            <w:tcW w:w="2410" w:type="dxa"/>
            <w:shd w:val="clear" w:color="auto" w:fill="FFFFFF" w:themeFill="background1"/>
            <w:hideMark/>
          </w:tcPr>
          <w:p w:rsidR="00A907B8" w:rsidRPr="00A907B8" w:rsidRDefault="00A907B8" w:rsidP="00A907B8">
            <w:pPr>
              <w:jc w:val="center"/>
            </w:pPr>
            <w:r w:rsidRPr="00A907B8">
              <w:t>70</w:t>
            </w:r>
          </w:p>
        </w:tc>
      </w:tr>
      <w:tr w:rsidR="00A907B8" w:rsidRPr="00A907B8" w:rsidTr="00A06C96">
        <w:trPr>
          <w:trHeight w:val="3000"/>
        </w:trPr>
        <w:tc>
          <w:tcPr>
            <w:tcW w:w="567" w:type="dxa"/>
            <w:shd w:val="clear" w:color="auto" w:fill="FFFFFF" w:themeFill="background1"/>
            <w:noWrap/>
            <w:hideMark/>
          </w:tcPr>
          <w:p w:rsidR="00A907B8" w:rsidRPr="00A907B8" w:rsidRDefault="00A907B8" w:rsidP="00A907B8">
            <w:pPr>
              <w:jc w:val="center"/>
            </w:pPr>
            <w:r w:rsidRPr="00A907B8">
              <w:lastRenderedPageBreak/>
              <w:t>42</w:t>
            </w:r>
          </w:p>
        </w:tc>
        <w:tc>
          <w:tcPr>
            <w:tcW w:w="3119" w:type="dxa"/>
            <w:shd w:val="clear" w:color="auto" w:fill="FFFFFF" w:themeFill="background1"/>
            <w:hideMark/>
          </w:tcPr>
          <w:p w:rsidR="00A907B8" w:rsidRPr="00A907B8" w:rsidRDefault="00A907B8" w:rsidP="00A907B8">
            <w:pPr>
              <w:jc w:val="center"/>
              <w:rPr>
                <w:b/>
                <w:bCs/>
              </w:rPr>
            </w:pPr>
            <w:r w:rsidRPr="00A907B8">
              <w:rPr>
                <w:b/>
                <w:bCs/>
              </w:rPr>
              <w:t>High-dose stereotactic radiotherapy boost in the treatment of squamous cell carcinoma of the head and neck region</w:t>
            </w:r>
          </w:p>
        </w:tc>
        <w:tc>
          <w:tcPr>
            <w:tcW w:w="3119" w:type="dxa"/>
            <w:shd w:val="clear" w:color="auto" w:fill="FFFFFF" w:themeFill="background1"/>
            <w:hideMark/>
          </w:tcPr>
          <w:p w:rsidR="00A907B8" w:rsidRPr="00A06C96" w:rsidRDefault="00A907B8" w:rsidP="00A907B8">
            <w:pPr>
              <w:jc w:val="center"/>
            </w:pPr>
            <w:r w:rsidRPr="00A06C96">
              <w:t>Paweł Polanowski, Agnieszka Pietruszka, Dorota Księżniak-Baran, Aleksandra Grządziel, Ewa Chmielik, Marek Kentnowski, Natalia Amrogowicz, Krzysztof Składowski, Katarzyna Polanowska;</w:t>
            </w:r>
          </w:p>
        </w:tc>
        <w:tc>
          <w:tcPr>
            <w:tcW w:w="1984" w:type="dxa"/>
            <w:shd w:val="clear" w:color="auto" w:fill="FFFFFF" w:themeFill="background1"/>
            <w:hideMark/>
          </w:tcPr>
          <w:p w:rsidR="00A907B8" w:rsidRPr="00A06C96" w:rsidRDefault="00A907B8" w:rsidP="00A907B8">
            <w:pPr>
              <w:jc w:val="center"/>
            </w:pPr>
            <w:r w:rsidRPr="00A06C96">
              <w:t>Radiation Oncology Volume17</w:t>
            </w:r>
            <w:r w:rsidRPr="00A06C96">
              <w:br/>
              <w:t>Issue1</w:t>
            </w:r>
            <w:r w:rsidRPr="00A06C96">
              <w:br/>
              <w:t>PublishedJUN 3 2022</w:t>
            </w:r>
          </w:p>
        </w:tc>
        <w:tc>
          <w:tcPr>
            <w:tcW w:w="2268" w:type="dxa"/>
            <w:shd w:val="clear" w:color="auto" w:fill="FFFFFF" w:themeFill="background1"/>
            <w:hideMark/>
          </w:tcPr>
          <w:p w:rsidR="00A907B8" w:rsidRPr="00A06C96" w:rsidRDefault="00A907B8" w:rsidP="00A907B8">
            <w:pPr>
              <w:jc w:val="center"/>
            </w:pPr>
            <w:r w:rsidRPr="00A06C96">
              <w:t>10.1186/s13014-022-02069-4</w:t>
            </w:r>
          </w:p>
        </w:tc>
        <w:tc>
          <w:tcPr>
            <w:tcW w:w="1843" w:type="dxa"/>
            <w:shd w:val="clear" w:color="auto" w:fill="FFFFFF" w:themeFill="background1"/>
            <w:hideMark/>
          </w:tcPr>
          <w:p w:rsidR="00A907B8" w:rsidRPr="00A907B8" w:rsidRDefault="00A907B8" w:rsidP="00A907B8">
            <w:pPr>
              <w:jc w:val="center"/>
            </w:pPr>
            <w:r w:rsidRPr="00A907B8">
              <w:t>4,309</w:t>
            </w:r>
          </w:p>
        </w:tc>
        <w:tc>
          <w:tcPr>
            <w:tcW w:w="2410" w:type="dxa"/>
            <w:shd w:val="clear" w:color="auto" w:fill="FFFFFF" w:themeFill="background1"/>
            <w:hideMark/>
          </w:tcPr>
          <w:p w:rsidR="00A907B8" w:rsidRPr="00A907B8" w:rsidRDefault="00A907B8" w:rsidP="00A907B8">
            <w:pPr>
              <w:jc w:val="center"/>
            </w:pPr>
            <w:r w:rsidRPr="00A907B8">
              <w:t>100</w:t>
            </w:r>
          </w:p>
        </w:tc>
      </w:tr>
      <w:tr w:rsidR="00A907B8" w:rsidRPr="00A907B8" w:rsidTr="00A06C96">
        <w:trPr>
          <w:trHeight w:val="3165"/>
        </w:trPr>
        <w:tc>
          <w:tcPr>
            <w:tcW w:w="567" w:type="dxa"/>
            <w:shd w:val="clear" w:color="auto" w:fill="FFFFFF" w:themeFill="background1"/>
            <w:noWrap/>
            <w:hideMark/>
          </w:tcPr>
          <w:p w:rsidR="00A907B8" w:rsidRPr="00A907B8" w:rsidRDefault="00A907B8" w:rsidP="00A907B8">
            <w:pPr>
              <w:jc w:val="center"/>
            </w:pPr>
            <w:r w:rsidRPr="00A907B8">
              <w:t>43</w:t>
            </w:r>
          </w:p>
        </w:tc>
        <w:tc>
          <w:tcPr>
            <w:tcW w:w="3119" w:type="dxa"/>
            <w:shd w:val="clear" w:color="auto" w:fill="FFFFFF" w:themeFill="background1"/>
            <w:hideMark/>
          </w:tcPr>
          <w:p w:rsidR="00A907B8" w:rsidRPr="00A907B8" w:rsidRDefault="00A907B8" w:rsidP="00A907B8">
            <w:pPr>
              <w:jc w:val="center"/>
              <w:rPr>
                <w:b/>
                <w:bCs/>
              </w:rPr>
            </w:pPr>
            <w:r w:rsidRPr="00A907B8">
              <w:rPr>
                <w:b/>
                <w:bCs/>
              </w:rPr>
              <w:t>Histopathological Examination of an Explanted Heart in a Long-Term Responder to Cardiac Stereotactic Body Radiotherapy (STereotactic Arrhythmia Radioablation)</w:t>
            </w:r>
          </w:p>
        </w:tc>
        <w:tc>
          <w:tcPr>
            <w:tcW w:w="3119" w:type="dxa"/>
            <w:shd w:val="clear" w:color="auto" w:fill="FFFFFF" w:themeFill="background1"/>
            <w:hideMark/>
          </w:tcPr>
          <w:p w:rsidR="00A907B8" w:rsidRPr="00A06C96" w:rsidRDefault="00A907B8" w:rsidP="00A907B8">
            <w:pPr>
              <w:jc w:val="center"/>
            </w:pPr>
            <w:r w:rsidRPr="00A06C96">
              <w:t>Miszczyk, M ; Sajdok, M  ; Nozynski, J ; Cybulska, M  ; Bednarek,  ; Jadczyk, T</w:t>
            </w:r>
            <w:r w:rsidR="0005787C" w:rsidRPr="00A06C96">
              <w:t xml:space="preserve"> ; Latusek, T ; Kurzelowski, R</w:t>
            </w:r>
            <w:r w:rsidRPr="00A06C96">
              <w:t>; Dolla, L; Wojakowski, W ; Dyla, A ] ; Zembala, M ; Drzewiecka, A ; Kaminiow, K ; Kozub, A; Chmielik, E ; Grzadzie</w:t>
            </w:r>
            <w:r w:rsidR="0005787C" w:rsidRPr="00A06C96">
              <w:t>l, A ; Bekman, A; Golba, KS</w:t>
            </w:r>
            <w:r w:rsidRPr="00A06C96">
              <w:t>; </w:t>
            </w:r>
            <w:r w:rsidR="0005787C" w:rsidRPr="00A06C96">
              <w:t>Blamek, S</w:t>
            </w:r>
            <w:r w:rsidRPr="00A06C96">
              <w:t>;</w:t>
            </w:r>
          </w:p>
        </w:tc>
        <w:tc>
          <w:tcPr>
            <w:tcW w:w="1984" w:type="dxa"/>
            <w:shd w:val="clear" w:color="auto" w:fill="FFFFFF" w:themeFill="background1"/>
            <w:hideMark/>
          </w:tcPr>
          <w:p w:rsidR="00A907B8" w:rsidRPr="00A06C96" w:rsidRDefault="00A907B8" w:rsidP="00A907B8">
            <w:pPr>
              <w:jc w:val="center"/>
            </w:pPr>
            <w:r w:rsidRPr="00A06C96">
              <w:t>FRONTIERS IN CARDIOVASCULAR MEDICINE     Volume9</w:t>
            </w:r>
            <w:r w:rsidRPr="00A06C96">
              <w:br/>
              <w:t xml:space="preserve"> PublishedJUL 7 2022</w:t>
            </w:r>
          </w:p>
        </w:tc>
        <w:tc>
          <w:tcPr>
            <w:tcW w:w="2268" w:type="dxa"/>
            <w:shd w:val="clear" w:color="auto" w:fill="FFFFFF" w:themeFill="background1"/>
            <w:hideMark/>
          </w:tcPr>
          <w:p w:rsidR="00A907B8" w:rsidRPr="00A06C96" w:rsidRDefault="00A907B8" w:rsidP="00A907B8">
            <w:pPr>
              <w:jc w:val="center"/>
            </w:pPr>
            <w:r w:rsidRPr="00A06C96">
              <w:t>10.3389/fcvm.2022.919823</w:t>
            </w:r>
          </w:p>
        </w:tc>
        <w:tc>
          <w:tcPr>
            <w:tcW w:w="1843" w:type="dxa"/>
            <w:shd w:val="clear" w:color="auto" w:fill="FFFFFF" w:themeFill="background1"/>
            <w:hideMark/>
          </w:tcPr>
          <w:p w:rsidR="00A907B8" w:rsidRPr="00A907B8" w:rsidRDefault="00A907B8" w:rsidP="00A907B8">
            <w:pPr>
              <w:jc w:val="center"/>
            </w:pPr>
            <w:r w:rsidRPr="00A907B8">
              <w:t>5,848</w:t>
            </w:r>
          </w:p>
        </w:tc>
        <w:tc>
          <w:tcPr>
            <w:tcW w:w="2410" w:type="dxa"/>
            <w:shd w:val="clear" w:color="auto" w:fill="FFFFFF" w:themeFill="background1"/>
            <w:hideMark/>
          </w:tcPr>
          <w:p w:rsidR="00A907B8" w:rsidRPr="00A907B8" w:rsidRDefault="00A907B8" w:rsidP="00A907B8">
            <w:pPr>
              <w:jc w:val="center"/>
            </w:pPr>
            <w:r w:rsidRPr="00A907B8">
              <w:t>40</w:t>
            </w:r>
          </w:p>
        </w:tc>
      </w:tr>
      <w:tr w:rsidR="00A907B8" w:rsidRPr="00A907B8" w:rsidTr="00A06C96">
        <w:trPr>
          <w:trHeight w:val="1200"/>
        </w:trPr>
        <w:tc>
          <w:tcPr>
            <w:tcW w:w="567" w:type="dxa"/>
            <w:shd w:val="clear" w:color="auto" w:fill="FFFFFF" w:themeFill="background1"/>
            <w:noWrap/>
            <w:hideMark/>
          </w:tcPr>
          <w:p w:rsidR="00A907B8" w:rsidRPr="00A907B8" w:rsidRDefault="00A907B8" w:rsidP="00A907B8">
            <w:pPr>
              <w:jc w:val="center"/>
            </w:pPr>
            <w:r w:rsidRPr="00A907B8">
              <w:t>44</w:t>
            </w:r>
          </w:p>
        </w:tc>
        <w:tc>
          <w:tcPr>
            <w:tcW w:w="3119" w:type="dxa"/>
            <w:shd w:val="clear" w:color="auto" w:fill="FFFFFF" w:themeFill="background1"/>
            <w:hideMark/>
          </w:tcPr>
          <w:p w:rsidR="00A907B8" w:rsidRPr="00A907B8" w:rsidRDefault="00A907B8" w:rsidP="00A907B8">
            <w:pPr>
              <w:jc w:val="center"/>
              <w:rPr>
                <w:b/>
                <w:bCs/>
              </w:rPr>
            </w:pPr>
            <w:r w:rsidRPr="00A907B8">
              <w:rPr>
                <w:b/>
                <w:bCs/>
              </w:rPr>
              <w:t>HSF1 Can Prevent Inflammation following Heat Shock by Inhibiting the Excessive Activation of the ATF3 and JUN&amp;amp;FOS Genes</w:t>
            </w:r>
          </w:p>
        </w:tc>
        <w:tc>
          <w:tcPr>
            <w:tcW w:w="3119" w:type="dxa"/>
            <w:shd w:val="clear" w:color="auto" w:fill="FFFFFF" w:themeFill="background1"/>
            <w:hideMark/>
          </w:tcPr>
          <w:p w:rsidR="00A907B8" w:rsidRPr="00A06C96" w:rsidRDefault="00A907B8" w:rsidP="00A907B8">
            <w:pPr>
              <w:jc w:val="center"/>
            </w:pPr>
            <w:r w:rsidRPr="00A06C96">
              <w:t>Janus, P ; Kus, P  ; Vydra, N  ; Toma-Jonik, A ; Stokowy, T ; Mrowiec, K; Wojtas, B ; Gielniewski; Widlak, W;</w:t>
            </w:r>
          </w:p>
        </w:tc>
        <w:tc>
          <w:tcPr>
            <w:tcW w:w="1984" w:type="dxa"/>
            <w:shd w:val="clear" w:color="auto" w:fill="FFFFFF" w:themeFill="background1"/>
            <w:hideMark/>
          </w:tcPr>
          <w:p w:rsidR="00A907B8" w:rsidRPr="00A06C96" w:rsidRDefault="00A907B8" w:rsidP="00A907B8">
            <w:pPr>
              <w:jc w:val="center"/>
            </w:pPr>
            <w:r w:rsidRPr="00A06C96">
              <w:t>Cells. 2022 Aug; 11(16): 2510.</w:t>
            </w:r>
          </w:p>
        </w:tc>
        <w:tc>
          <w:tcPr>
            <w:tcW w:w="2268" w:type="dxa"/>
            <w:shd w:val="clear" w:color="auto" w:fill="FFFFFF" w:themeFill="background1"/>
            <w:hideMark/>
          </w:tcPr>
          <w:p w:rsidR="00A907B8" w:rsidRPr="00A06C96" w:rsidRDefault="00A907B8" w:rsidP="00A907B8">
            <w:pPr>
              <w:jc w:val="center"/>
            </w:pPr>
            <w:r w:rsidRPr="00A06C96">
              <w:t>10.3390/cells11162510</w:t>
            </w:r>
          </w:p>
        </w:tc>
        <w:tc>
          <w:tcPr>
            <w:tcW w:w="1843" w:type="dxa"/>
            <w:shd w:val="clear" w:color="auto" w:fill="FFFFFF" w:themeFill="background1"/>
            <w:hideMark/>
          </w:tcPr>
          <w:p w:rsidR="00A907B8" w:rsidRPr="00A907B8" w:rsidRDefault="00A907B8" w:rsidP="00A907B8">
            <w:pPr>
              <w:jc w:val="center"/>
            </w:pPr>
            <w:r w:rsidRPr="00A907B8">
              <w:t>7,666</w:t>
            </w:r>
          </w:p>
        </w:tc>
        <w:tc>
          <w:tcPr>
            <w:tcW w:w="2410" w:type="dxa"/>
            <w:shd w:val="clear" w:color="auto" w:fill="FFFFFF" w:themeFill="background1"/>
            <w:hideMark/>
          </w:tcPr>
          <w:p w:rsidR="00A907B8" w:rsidRPr="00A907B8" w:rsidRDefault="00A907B8" w:rsidP="00A907B8">
            <w:pPr>
              <w:jc w:val="center"/>
            </w:pPr>
            <w:r w:rsidRPr="00A907B8">
              <w:t>140</w:t>
            </w:r>
          </w:p>
        </w:tc>
      </w:tr>
      <w:tr w:rsidR="00A907B8" w:rsidRPr="00A907B8" w:rsidTr="00A06C96">
        <w:trPr>
          <w:trHeight w:val="1935"/>
        </w:trPr>
        <w:tc>
          <w:tcPr>
            <w:tcW w:w="567" w:type="dxa"/>
            <w:shd w:val="clear" w:color="auto" w:fill="FFFFFF" w:themeFill="background1"/>
            <w:noWrap/>
            <w:hideMark/>
          </w:tcPr>
          <w:p w:rsidR="00A907B8" w:rsidRPr="00A907B8" w:rsidRDefault="00A907B8" w:rsidP="00A907B8">
            <w:pPr>
              <w:jc w:val="center"/>
            </w:pPr>
            <w:r w:rsidRPr="00A907B8">
              <w:t>45</w:t>
            </w:r>
          </w:p>
        </w:tc>
        <w:tc>
          <w:tcPr>
            <w:tcW w:w="3119" w:type="dxa"/>
            <w:shd w:val="clear" w:color="auto" w:fill="FFFFFF" w:themeFill="background1"/>
            <w:hideMark/>
          </w:tcPr>
          <w:p w:rsidR="00A907B8" w:rsidRPr="00A907B8" w:rsidRDefault="00A907B8" w:rsidP="00A907B8">
            <w:pPr>
              <w:jc w:val="center"/>
              <w:rPr>
                <w:b/>
                <w:bCs/>
              </w:rPr>
            </w:pPr>
            <w:r w:rsidRPr="00A907B8">
              <w:rPr>
                <w:b/>
                <w:bCs/>
              </w:rPr>
              <w:t>Identification of the Optimal Cut-Off Value of PSA for Assessing Severity of Disease in [68Ga]Ga-PSMA-11 PET/CT Study in Prostate Cancer Patients after Radical Prostatectomy</w:t>
            </w:r>
          </w:p>
        </w:tc>
        <w:tc>
          <w:tcPr>
            <w:tcW w:w="3119" w:type="dxa"/>
            <w:shd w:val="clear" w:color="auto" w:fill="FFFFFF" w:themeFill="background1"/>
            <w:hideMark/>
          </w:tcPr>
          <w:p w:rsidR="00A907B8" w:rsidRPr="00A06C96" w:rsidRDefault="00A907B8" w:rsidP="00A907B8">
            <w:pPr>
              <w:jc w:val="center"/>
            </w:pPr>
            <w:r w:rsidRPr="00A06C96">
              <w:t>Cegla, P  ; Wojewodzka, M ; Gorczewska, I; Chalewska, W  ; Lapinska, G; Ochman, P  ; Sackiewicz, A ] ; Dedecjus, M;</w:t>
            </w:r>
          </w:p>
        </w:tc>
        <w:tc>
          <w:tcPr>
            <w:tcW w:w="1984" w:type="dxa"/>
            <w:shd w:val="clear" w:color="auto" w:fill="FFFFFF" w:themeFill="background1"/>
            <w:hideMark/>
          </w:tcPr>
          <w:p w:rsidR="00A907B8" w:rsidRPr="00A06C96" w:rsidRDefault="00A907B8" w:rsidP="00A907B8">
            <w:pPr>
              <w:jc w:val="center"/>
            </w:pPr>
            <w:r w:rsidRPr="00A06C96">
              <w:t>DIAGNOSTICS, Volume12</w:t>
            </w:r>
            <w:r w:rsidRPr="00A06C96">
              <w:br/>
              <w:t>Issue2</w:t>
            </w:r>
            <w:r w:rsidRPr="00A06C96">
              <w:br/>
              <w:t xml:space="preserve"> PublishedFEB 2022</w:t>
            </w:r>
          </w:p>
        </w:tc>
        <w:tc>
          <w:tcPr>
            <w:tcW w:w="2268" w:type="dxa"/>
            <w:shd w:val="clear" w:color="auto" w:fill="FFFFFF" w:themeFill="background1"/>
            <w:hideMark/>
          </w:tcPr>
          <w:p w:rsidR="00A907B8" w:rsidRPr="00A06C96" w:rsidRDefault="00A907B8" w:rsidP="00A907B8">
            <w:pPr>
              <w:jc w:val="center"/>
            </w:pPr>
            <w:r w:rsidRPr="00A06C96">
              <w:t>10.3390/diagnostics12020349</w:t>
            </w:r>
          </w:p>
        </w:tc>
        <w:tc>
          <w:tcPr>
            <w:tcW w:w="1843" w:type="dxa"/>
            <w:shd w:val="clear" w:color="auto" w:fill="FFFFFF" w:themeFill="background1"/>
            <w:hideMark/>
          </w:tcPr>
          <w:p w:rsidR="00A907B8" w:rsidRPr="00A907B8" w:rsidRDefault="00A907B8" w:rsidP="00A907B8">
            <w:pPr>
              <w:jc w:val="center"/>
            </w:pPr>
            <w:r w:rsidRPr="00A907B8">
              <w:t>3,992</w:t>
            </w:r>
          </w:p>
        </w:tc>
        <w:tc>
          <w:tcPr>
            <w:tcW w:w="2410" w:type="dxa"/>
            <w:shd w:val="clear" w:color="auto" w:fill="FFFFFF" w:themeFill="background1"/>
            <w:hideMark/>
          </w:tcPr>
          <w:p w:rsidR="00A907B8" w:rsidRPr="00A907B8" w:rsidRDefault="00A907B8" w:rsidP="00A907B8">
            <w:pPr>
              <w:jc w:val="center"/>
            </w:pPr>
            <w:r w:rsidRPr="00A907B8">
              <w:t>70</w:t>
            </w:r>
          </w:p>
        </w:tc>
      </w:tr>
      <w:tr w:rsidR="00A907B8" w:rsidRPr="00A907B8" w:rsidTr="00A06C96">
        <w:trPr>
          <w:trHeight w:val="1395"/>
        </w:trPr>
        <w:tc>
          <w:tcPr>
            <w:tcW w:w="567" w:type="dxa"/>
            <w:shd w:val="clear" w:color="auto" w:fill="FFFFFF" w:themeFill="background1"/>
            <w:noWrap/>
            <w:hideMark/>
          </w:tcPr>
          <w:p w:rsidR="00A907B8" w:rsidRPr="00A907B8" w:rsidRDefault="00A907B8" w:rsidP="00A907B8">
            <w:pPr>
              <w:jc w:val="center"/>
            </w:pPr>
            <w:r w:rsidRPr="00A907B8">
              <w:lastRenderedPageBreak/>
              <w:t>46</w:t>
            </w:r>
          </w:p>
        </w:tc>
        <w:tc>
          <w:tcPr>
            <w:tcW w:w="3119" w:type="dxa"/>
            <w:shd w:val="clear" w:color="auto" w:fill="FFFFFF" w:themeFill="background1"/>
            <w:hideMark/>
          </w:tcPr>
          <w:p w:rsidR="00A907B8" w:rsidRPr="00A907B8" w:rsidRDefault="00A907B8" w:rsidP="00A907B8">
            <w:pPr>
              <w:jc w:val="center"/>
              <w:rPr>
                <w:b/>
                <w:bCs/>
              </w:rPr>
            </w:pPr>
            <w:r w:rsidRPr="00A907B8">
              <w:rPr>
                <w:b/>
                <w:bCs/>
              </w:rPr>
              <w:t>Impact of renin-angiotensin system inhibitors on the survival of patients with rectal cancer</w:t>
            </w:r>
          </w:p>
        </w:tc>
        <w:tc>
          <w:tcPr>
            <w:tcW w:w="3119" w:type="dxa"/>
            <w:shd w:val="clear" w:color="auto" w:fill="FFFFFF" w:themeFill="background1"/>
            <w:hideMark/>
          </w:tcPr>
          <w:p w:rsidR="00A907B8" w:rsidRPr="00A06C96" w:rsidRDefault="00A907B8" w:rsidP="00A907B8">
            <w:pPr>
              <w:jc w:val="center"/>
            </w:pPr>
            <w:r w:rsidRPr="00A06C96">
              <w:t>Zeman, M ; Skalba, W ; Wilk, AM , Cortez, AJ ; Maciejewski, A ; Czarniecka, A ;</w:t>
            </w:r>
          </w:p>
        </w:tc>
        <w:tc>
          <w:tcPr>
            <w:tcW w:w="1984" w:type="dxa"/>
            <w:shd w:val="clear" w:color="auto" w:fill="FFFFFF" w:themeFill="background1"/>
            <w:hideMark/>
          </w:tcPr>
          <w:p w:rsidR="00A907B8" w:rsidRPr="00A06C96" w:rsidRDefault="00A907B8" w:rsidP="00A907B8">
            <w:pPr>
              <w:jc w:val="center"/>
            </w:pPr>
            <w:r w:rsidRPr="00A06C96">
              <w:t>BMC CANCER     Volume22</w:t>
            </w:r>
            <w:r w:rsidRPr="00A06C96">
              <w:br/>
              <w:t>Issue1</w:t>
            </w:r>
            <w:r w:rsidRPr="00A06C96">
              <w:br/>
              <w:t xml:space="preserve">        PublishedJUL 25 2022</w:t>
            </w:r>
          </w:p>
        </w:tc>
        <w:tc>
          <w:tcPr>
            <w:tcW w:w="2268" w:type="dxa"/>
            <w:shd w:val="clear" w:color="auto" w:fill="FFFFFF" w:themeFill="background1"/>
            <w:hideMark/>
          </w:tcPr>
          <w:p w:rsidR="00A907B8" w:rsidRPr="00A06C96" w:rsidRDefault="00A907B8" w:rsidP="00A907B8">
            <w:pPr>
              <w:jc w:val="center"/>
            </w:pPr>
            <w:r w:rsidRPr="00A06C96">
              <w:t>10.1186/s12885-022-09919-0</w:t>
            </w:r>
          </w:p>
        </w:tc>
        <w:tc>
          <w:tcPr>
            <w:tcW w:w="1843" w:type="dxa"/>
            <w:shd w:val="clear" w:color="auto" w:fill="FFFFFF" w:themeFill="background1"/>
            <w:hideMark/>
          </w:tcPr>
          <w:p w:rsidR="00A907B8" w:rsidRPr="00A907B8" w:rsidRDefault="00A907B8" w:rsidP="00A907B8">
            <w:pPr>
              <w:jc w:val="center"/>
            </w:pPr>
            <w:r w:rsidRPr="00A907B8">
              <w:t>4,638</w:t>
            </w:r>
          </w:p>
        </w:tc>
        <w:tc>
          <w:tcPr>
            <w:tcW w:w="2410" w:type="dxa"/>
            <w:shd w:val="clear" w:color="auto" w:fill="FFFFFF" w:themeFill="background1"/>
            <w:hideMark/>
          </w:tcPr>
          <w:p w:rsidR="00A907B8" w:rsidRPr="00A907B8" w:rsidRDefault="00A907B8" w:rsidP="00A907B8">
            <w:pPr>
              <w:jc w:val="center"/>
            </w:pPr>
            <w:r w:rsidRPr="00A907B8">
              <w:t>100</w:t>
            </w:r>
          </w:p>
        </w:tc>
      </w:tr>
      <w:tr w:rsidR="00A907B8" w:rsidRPr="00A907B8" w:rsidTr="00A06C96">
        <w:trPr>
          <w:trHeight w:val="2835"/>
        </w:trPr>
        <w:tc>
          <w:tcPr>
            <w:tcW w:w="567" w:type="dxa"/>
            <w:shd w:val="clear" w:color="auto" w:fill="FFFFFF" w:themeFill="background1"/>
            <w:noWrap/>
            <w:hideMark/>
          </w:tcPr>
          <w:p w:rsidR="00A907B8" w:rsidRPr="00A907B8" w:rsidRDefault="00A907B8" w:rsidP="00A907B8">
            <w:pPr>
              <w:jc w:val="center"/>
            </w:pPr>
            <w:r w:rsidRPr="00A907B8">
              <w:t>47</w:t>
            </w:r>
          </w:p>
        </w:tc>
        <w:tc>
          <w:tcPr>
            <w:tcW w:w="3119" w:type="dxa"/>
            <w:shd w:val="clear" w:color="auto" w:fill="FFFFFF" w:themeFill="background1"/>
            <w:hideMark/>
          </w:tcPr>
          <w:p w:rsidR="00A907B8" w:rsidRPr="00A907B8" w:rsidRDefault="00A907B8" w:rsidP="00A907B8">
            <w:pPr>
              <w:jc w:val="center"/>
              <w:rPr>
                <w:b/>
                <w:bCs/>
              </w:rPr>
            </w:pPr>
            <w:r w:rsidRPr="00A907B8">
              <w:rPr>
                <w:b/>
                <w:bCs/>
              </w:rPr>
              <w:t>In patients with well-differentiated neuroendocrine tumours, there is no apparent benefit of somatostatin analogues after disease control by peptide receptor radionuclide therapy</w:t>
            </w:r>
          </w:p>
        </w:tc>
        <w:tc>
          <w:tcPr>
            <w:tcW w:w="3119" w:type="dxa"/>
            <w:shd w:val="clear" w:color="auto" w:fill="FFFFFF" w:themeFill="background1"/>
            <w:hideMark/>
          </w:tcPr>
          <w:p w:rsidR="00A907B8" w:rsidRPr="00A06C96" w:rsidRDefault="00A907B8" w:rsidP="00A907B8">
            <w:pPr>
              <w:jc w:val="center"/>
            </w:pPr>
            <w:r w:rsidRPr="00A06C96">
              <w:t xml:space="preserve">Sygula, A ; Ledwon, A  ; Hasse-Lazar, K ; Jurecka-Lubieniecka, B ; Michalik, B ; Paliczka-Cieslik, E ; Zeman, </w:t>
            </w:r>
            <w:r w:rsidR="00043737" w:rsidRPr="00A06C96">
              <w:t xml:space="preserve">M  ; Chmielik, E  ; Sczasny, M </w:t>
            </w:r>
            <w:r w:rsidRPr="00A06C96">
              <w:t>; Jarzab, B ; Handkiewicz-Junak, D;</w:t>
            </w:r>
          </w:p>
        </w:tc>
        <w:tc>
          <w:tcPr>
            <w:tcW w:w="1984" w:type="dxa"/>
            <w:shd w:val="clear" w:color="auto" w:fill="FFFFFF" w:themeFill="background1"/>
            <w:hideMark/>
          </w:tcPr>
          <w:p w:rsidR="00A907B8" w:rsidRPr="00A06C96" w:rsidRDefault="00A907B8" w:rsidP="00A907B8">
            <w:pPr>
              <w:jc w:val="center"/>
            </w:pPr>
            <w:r w:rsidRPr="00A06C96">
              <w:t>EUROPEAN JOURNAL OF NUCLEAR MEDICINE AND MOLECULAR IMAGING    Volume49</w:t>
            </w:r>
            <w:r w:rsidRPr="00A06C96">
              <w:br/>
              <w:t>Issue11</w:t>
            </w:r>
            <w:r w:rsidRPr="00A06C96">
              <w:br/>
              <w:t>Page3841-3851 PublishedSEP 2022</w:t>
            </w:r>
          </w:p>
        </w:tc>
        <w:tc>
          <w:tcPr>
            <w:tcW w:w="2268" w:type="dxa"/>
            <w:shd w:val="clear" w:color="auto" w:fill="FFFFFF" w:themeFill="background1"/>
            <w:hideMark/>
          </w:tcPr>
          <w:p w:rsidR="00A907B8" w:rsidRPr="00A06C96" w:rsidRDefault="00A907B8" w:rsidP="00A907B8">
            <w:pPr>
              <w:jc w:val="center"/>
            </w:pPr>
            <w:r w:rsidRPr="00A06C96">
              <w:t>10.1007/s00259-022-05792-y</w:t>
            </w:r>
          </w:p>
        </w:tc>
        <w:tc>
          <w:tcPr>
            <w:tcW w:w="1843" w:type="dxa"/>
            <w:shd w:val="clear" w:color="auto" w:fill="FFFFFF" w:themeFill="background1"/>
            <w:hideMark/>
          </w:tcPr>
          <w:p w:rsidR="00A907B8" w:rsidRPr="00A907B8" w:rsidRDefault="00A907B8" w:rsidP="00A907B8">
            <w:pPr>
              <w:jc w:val="center"/>
            </w:pPr>
            <w:r w:rsidRPr="00A907B8">
              <w:t>10,057</w:t>
            </w:r>
          </w:p>
        </w:tc>
        <w:tc>
          <w:tcPr>
            <w:tcW w:w="2410" w:type="dxa"/>
            <w:shd w:val="clear" w:color="auto" w:fill="FFFFFF" w:themeFill="background1"/>
            <w:hideMark/>
          </w:tcPr>
          <w:p w:rsidR="00A907B8" w:rsidRPr="00A907B8" w:rsidRDefault="00A907B8" w:rsidP="00A907B8">
            <w:pPr>
              <w:jc w:val="center"/>
            </w:pPr>
            <w:r w:rsidRPr="00A907B8">
              <w:t>140</w:t>
            </w:r>
          </w:p>
        </w:tc>
      </w:tr>
      <w:tr w:rsidR="00A907B8" w:rsidRPr="00A907B8" w:rsidTr="00A06C96">
        <w:trPr>
          <w:trHeight w:val="1200"/>
        </w:trPr>
        <w:tc>
          <w:tcPr>
            <w:tcW w:w="567" w:type="dxa"/>
            <w:shd w:val="clear" w:color="auto" w:fill="FFFFFF" w:themeFill="background1"/>
            <w:noWrap/>
            <w:hideMark/>
          </w:tcPr>
          <w:p w:rsidR="00A907B8" w:rsidRPr="00A907B8" w:rsidRDefault="00A907B8" w:rsidP="00A907B8">
            <w:pPr>
              <w:jc w:val="center"/>
            </w:pPr>
            <w:r w:rsidRPr="00A907B8">
              <w:t>48</w:t>
            </w:r>
          </w:p>
        </w:tc>
        <w:tc>
          <w:tcPr>
            <w:tcW w:w="3119" w:type="dxa"/>
            <w:shd w:val="clear" w:color="auto" w:fill="FFFFFF" w:themeFill="background1"/>
            <w:hideMark/>
          </w:tcPr>
          <w:p w:rsidR="00A907B8" w:rsidRPr="00A907B8" w:rsidRDefault="00A907B8" w:rsidP="00A907B8">
            <w:pPr>
              <w:jc w:val="center"/>
              <w:rPr>
                <w:b/>
                <w:bCs/>
              </w:rPr>
            </w:pPr>
            <w:r w:rsidRPr="00A907B8">
              <w:rPr>
                <w:b/>
                <w:bCs/>
              </w:rPr>
              <w:t>In-bore MR prostate biopsy — initial experience</w:t>
            </w:r>
          </w:p>
        </w:tc>
        <w:tc>
          <w:tcPr>
            <w:tcW w:w="3119" w:type="dxa"/>
            <w:shd w:val="clear" w:color="auto" w:fill="FFFFFF" w:themeFill="background1"/>
            <w:hideMark/>
          </w:tcPr>
          <w:p w:rsidR="00A907B8" w:rsidRPr="00A06C96" w:rsidRDefault="00A907B8" w:rsidP="00A907B8">
            <w:pPr>
              <w:jc w:val="center"/>
            </w:pPr>
            <w:r w:rsidRPr="00A06C96">
              <w:t>Rembak-Szynkiewicz, J; Wojcieszek, P  ; Hebda, A  ; Mazgaj, P ; Badzinski, A  ; Stasik-Pres, G ; Chmielik, E; Bobek-Billewicz, B;</w:t>
            </w:r>
          </w:p>
        </w:tc>
        <w:tc>
          <w:tcPr>
            <w:tcW w:w="1984" w:type="dxa"/>
            <w:shd w:val="clear" w:color="auto" w:fill="FFFFFF" w:themeFill="background1"/>
            <w:hideMark/>
          </w:tcPr>
          <w:p w:rsidR="00A907B8" w:rsidRPr="00A06C96" w:rsidRDefault="00A907B8" w:rsidP="00A907B8">
            <w:pPr>
              <w:jc w:val="center"/>
            </w:pPr>
            <w:r w:rsidRPr="00A06C96">
              <w:t>ENDOKRYNOLOGIA POLSKA Volume73</w:t>
            </w:r>
            <w:r w:rsidRPr="00A06C96">
              <w:br/>
              <w:t>Issue4</w:t>
            </w:r>
            <w:r w:rsidRPr="00A06C96">
              <w:br/>
              <w:t>Page712-724   Published2022</w:t>
            </w:r>
          </w:p>
        </w:tc>
        <w:tc>
          <w:tcPr>
            <w:tcW w:w="2268" w:type="dxa"/>
            <w:shd w:val="clear" w:color="auto" w:fill="FFFFFF" w:themeFill="background1"/>
            <w:hideMark/>
          </w:tcPr>
          <w:p w:rsidR="00A907B8" w:rsidRPr="00A06C96" w:rsidRDefault="00A907B8" w:rsidP="00A907B8">
            <w:pPr>
              <w:jc w:val="center"/>
            </w:pPr>
            <w:r w:rsidRPr="00A06C96">
              <w:t>10.5603/EP.a2022.0042</w:t>
            </w:r>
          </w:p>
        </w:tc>
        <w:tc>
          <w:tcPr>
            <w:tcW w:w="1843" w:type="dxa"/>
            <w:shd w:val="clear" w:color="auto" w:fill="FFFFFF" w:themeFill="background1"/>
            <w:hideMark/>
          </w:tcPr>
          <w:p w:rsidR="00A907B8" w:rsidRPr="00A907B8" w:rsidRDefault="00A907B8" w:rsidP="00A907B8">
            <w:pPr>
              <w:jc w:val="center"/>
            </w:pPr>
            <w:r w:rsidRPr="00A907B8">
              <w:t>1,569</w:t>
            </w:r>
          </w:p>
        </w:tc>
        <w:tc>
          <w:tcPr>
            <w:tcW w:w="2410" w:type="dxa"/>
            <w:shd w:val="clear" w:color="auto" w:fill="FFFFFF" w:themeFill="background1"/>
            <w:hideMark/>
          </w:tcPr>
          <w:p w:rsidR="00A907B8" w:rsidRPr="00A907B8" w:rsidRDefault="00A907B8" w:rsidP="00A907B8">
            <w:pPr>
              <w:jc w:val="center"/>
            </w:pPr>
            <w:r w:rsidRPr="00A907B8">
              <w:t>70</w:t>
            </w:r>
          </w:p>
        </w:tc>
      </w:tr>
      <w:tr w:rsidR="00A907B8" w:rsidRPr="00A907B8" w:rsidTr="00A06C96">
        <w:trPr>
          <w:trHeight w:val="1800"/>
        </w:trPr>
        <w:tc>
          <w:tcPr>
            <w:tcW w:w="567" w:type="dxa"/>
            <w:shd w:val="clear" w:color="auto" w:fill="FFFFFF" w:themeFill="background1"/>
            <w:noWrap/>
            <w:hideMark/>
          </w:tcPr>
          <w:p w:rsidR="00A907B8" w:rsidRPr="00A907B8" w:rsidRDefault="00A907B8" w:rsidP="00A907B8">
            <w:pPr>
              <w:jc w:val="center"/>
            </w:pPr>
            <w:r w:rsidRPr="00A907B8">
              <w:t>49</w:t>
            </w:r>
          </w:p>
        </w:tc>
        <w:tc>
          <w:tcPr>
            <w:tcW w:w="3119" w:type="dxa"/>
            <w:shd w:val="clear" w:color="auto" w:fill="FFFFFF" w:themeFill="background1"/>
            <w:hideMark/>
          </w:tcPr>
          <w:p w:rsidR="00A907B8" w:rsidRPr="00A907B8" w:rsidRDefault="00A907B8" w:rsidP="00A907B8">
            <w:pPr>
              <w:jc w:val="center"/>
              <w:rPr>
                <w:b/>
                <w:bCs/>
              </w:rPr>
            </w:pPr>
            <w:r w:rsidRPr="00A907B8">
              <w:rPr>
                <w:b/>
                <w:bCs/>
              </w:rPr>
              <w:t>Influence of optional measurement parameters in the Eclipse treatment planning system on the quality of the dosimetric model of the biomedical accelerator using the Acuros XB algorithm</w:t>
            </w:r>
          </w:p>
        </w:tc>
        <w:tc>
          <w:tcPr>
            <w:tcW w:w="3119" w:type="dxa"/>
            <w:shd w:val="clear" w:color="auto" w:fill="FFFFFF" w:themeFill="background1"/>
            <w:hideMark/>
          </w:tcPr>
          <w:p w:rsidR="00A907B8" w:rsidRPr="00A06C96" w:rsidRDefault="00A907B8" w:rsidP="00A907B8">
            <w:pPr>
              <w:jc w:val="center"/>
            </w:pPr>
            <w:r w:rsidRPr="00A06C96">
              <w:t>Gadek, A ; Wendykier, J  ; Grzadziel, A; Bekman, B  ; Smolinska, B ; Bekman, A ; Niewiadomska, B; Prazmowska, J; Wozniak, B ; Slosarek, K.</w:t>
            </w:r>
          </w:p>
        </w:tc>
        <w:tc>
          <w:tcPr>
            <w:tcW w:w="1984" w:type="dxa"/>
            <w:shd w:val="clear" w:color="auto" w:fill="FFFFFF" w:themeFill="background1"/>
            <w:hideMark/>
          </w:tcPr>
          <w:p w:rsidR="00A907B8" w:rsidRPr="00A06C96" w:rsidRDefault="00A907B8" w:rsidP="00A907B8">
            <w:pPr>
              <w:jc w:val="center"/>
            </w:pPr>
            <w:r w:rsidRPr="00A06C96">
              <w:t>REPORTS OF PRACTICAL ONCOLOGY AND RADIOTHERAPY Volume27</w:t>
            </w:r>
            <w:r w:rsidRPr="00A06C96">
              <w:br/>
              <w:t>Issue2</w:t>
            </w:r>
            <w:r w:rsidRPr="00A06C96">
              <w:br/>
              <w:t>Page241-249  PublishedMAR-APR 2022</w:t>
            </w:r>
          </w:p>
        </w:tc>
        <w:tc>
          <w:tcPr>
            <w:tcW w:w="2268" w:type="dxa"/>
            <w:shd w:val="clear" w:color="auto" w:fill="FFFFFF" w:themeFill="background1"/>
            <w:hideMark/>
          </w:tcPr>
          <w:p w:rsidR="00A907B8" w:rsidRPr="00A06C96" w:rsidRDefault="00A907B8" w:rsidP="00A907B8">
            <w:pPr>
              <w:jc w:val="center"/>
            </w:pPr>
            <w:r w:rsidRPr="00A06C96">
              <w:t>10.5603/rpOr.a2022.0019</w:t>
            </w:r>
          </w:p>
        </w:tc>
        <w:tc>
          <w:tcPr>
            <w:tcW w:w="1843" w:type="dxa"/>
            <w:shd w:val="clear" w:color="auto" w:fill="FFFFFF" w:themeFill="background1"/>
            <w:hideMark/>
          </w:tcPr>
          <w:p w:rsidR="00A907B8" w:rsidRPr="00A907B8" w:rsidRDefault="00A907B8" w:rsidP="00A907B8">
            <w:pPr>
              <w:jc w:val="center"/>
            </w:pPr>
            <w:r w:rsidRPr="00A907B8">
              <w:t>0,3</w:t>
            </w:r>
          </w:p>
        </w:tc>
        <w:tc>
          <w:tcPr>
            <w:tcW w:w="2410" w:type="dxa"/>
            <w:shd w:val="clear" w:color="auto" w:fill="FFFFFF" w:themeFill="background1"/>
            <w:hideMark/>
          </w:tcPr>
          <w:p w:rsidR="00A907B8" w:rsidRPr="00A907B8" w:rsidRDefault="00A907B8" w:rsidP="00A907B8">
            <w:pPr>
              <w:jc w:val="center"/>
            </w:pPr>
            <w:r w:rsidRPr="00A907B8">
              <w:t>100</w:t>
            </w:r>
          </w:p>
        </w:tc>
      </w:tr>
      <w:tr w:rsidR="00A907B8" w:rsidRPr="00A907B8" w:rsidTr="00A06C96">
        <w:trPr>
          <w:trHeight w:val="1320"/>
        </w:trPr>
        <w:tc>
          <w:tcPr>
            <w:tcW w:w="567" w:type="dxa"/>
            <w:shd w:val="clear" w:color="auto" w:fill="FFFFFF" w:themeFill="background1"/>
            <w:noWrap/>
            <w:hideMark/>
          </w:tcPr>
          <w:p w:rsidR="00A907B8" w:rsidRPr="00A907B8" w:rsidRDefault="00A907B8" w:rsidP="00A907B8">
            <w:pPr>
              <w:jc w:val="center"/>
            </w:pPr>
            <w:r w:rsidRPr="00A907B8">
              <w:lastRenderedPageBreak/>
              <w:t>50</w:t>
            </w:r>
          </w:p>
        </w:tc>
        <w:tc>
          <w:tcPr>
            <w:tcW w:w="3119" w:type="dxa"/>
            <w:shd w:val="clear" w:color="auto" w:fill="FFFFFF" w:themeFill="background1"/>
            <w:hideMark/>
          </w:tcPr>
          <w:p w:rsidR="00A907B8" w:rsidRPr="00A907B8" w:rsidRDefault="00A907B8" w:rsidP="00A907B8">
            <w:pPr>
              <w:jc w:val="center"/>
              <w:rPr>
                <w:b/>
                <w:bCs/>
              </w:rPr>
            </w:pPr>
            <w:r w:rsidRPr="00A907B8">
              <w:rPr>
                <w:b/>
                <w:bCs/>
              </w:rPr>
              <w:t>Lack of CD44 and Sox-2 Overexpression as Two Independent Favourable Prognostic Factors in HPV Positive Patients with Oropharyngeal Cancers</w:t>
            </w:r>
          </w:p>
        </w:tc>
        <w:tc>
          <w:tcPr>
            <w:tcW w:w="3119" w:type="dxa"/>
            <w:shd w:val="clear" w:color="auto" w:fill="FFFFFF" w:themeFill="background1"/>
            <w:hideMark/>
          </w:tcPr>
          <w:p w:rsidR="00A907B8" w:rsidRPr="00A06C96" w:rsidRDefault="00A907B8" w:rsidP="00A907B8">
            <w:pPr>
              <w:jc w:val="center"/>
            </w:pPr>
            <w:r w:rsidRPr="00A06C96">
              <w:t>Kolodziej-Rzepa, M ; Biesaga, B ; Janecka-Widla, A ; Mucha-Malecka, A.</w:t>
            </w:r>
          </w:p>
        </w:tc>
        <w:tc>
          <w:tcPr>
            <w:tcW w:w="1984" w:type="dxa"/>
            <w:shd w:val="clear" w:color="auto" w:fill="FFFFFF" w:themeFill="background1"/>
            <w:hideMark/>
          </w:tcPr>
          <w:p w:rsidR="00A907B8" w:rsidRPr="00A06C96" w:rsidRDefault="00A907B8" w:rsidP="00A907B8">
            <w:pPr>
              <w:jc w:val="center"/>
            </w:pPr>
            <w:r w:rsidRPr="00A06C96">
              <w:t>PATHOBIOLOGY    Early Access JAN 2022</w:t>
            </w:r>
          </w:p>
        </w:tc>
        <w:tc>
          <w:tcPr>
            <w:tcW w:w="2268" w:type="dxa"/>
            <w:shd w:val="clear" w:color="auto" w:fill="FFFFFF" w:themeFill="background1"/>
            <w:hideMark/>
          </w:tcPr>
          <w:p w:rsidR="00A907B8" w:rsidRPr="00A06C96" w:rsidRDefault="00A907B8" w:rsidP="00A907B8">
            <w:pPr>
              <w:jc w:val="center"/>
            </w:pPr>
            <w:r w:rsidRPr="00A06C96">
              <w:t>10.1159/000521292</w:t>
            </w:r>
          </w:p>
        </w:tc>
        <w:tc>
          <w:tcPr>
            <w:tcW w:w="1843" w:type="dxa"/>
            <w:shd w:val="clear" w:color="auto" w:fill="FFFFFF" w:themeFill="background1"/>
            <w:hideMark/>
          </w:tcPr>
          <w:p w:rsidR="00A907B8" w:rsidRPr="00A907B8" w:rsidRDefault="00A907B8" w:rsidP="00A907B8">
            <w:pPr>
              <w:jc w:val="center"/>
            </w:pPr>
            <w:r w:rsidRPr="00A907B8">
              <w:t>3,916</w:t>
            </w:r>
          </w:p>
        </w:tc>
        <w:tc>
          <w:tcPr>
            <w:tcW w:w="2410" w:type="dxa"/>
            <w:shd w:val="clear" w:color="auto" w:fill="FFFFFF" w:themeFill="background1"/>
            <w:hideMark/>
          </w:tcPr>
          <w:p w:rsidR="00A907B8" w:rsidRPr="00A907B8" w:rsidRDefault="00A907B8" w:rsidP="00A907B8">
            <w:pPr>
              <w:jc w:val="center"/>
            </w:pPr>
            <w:r w:rsidRPr="00A907B8">
              <w:t>70</w:t>
            </w:r>
          </w:p>
        </w:tc>
      </w:tr>
      <w:tr w:rsidR="00A907B8" w:rsidRPr="00A907B8" w:rsidTr="00A06C96">
        <w:trPr>
          <w:trHeight w:val="1200"/>
        </w:trPr>
        <w:tc>
          <w:tcPr>
            <w:tcW w:w="567" w:type="dxa"/>
            <w:shd w:val="clear" w:color="auto" w:fill="FFFFFF" w:themeFill="background1"/>
            <w:noWrap/>
            <w:hideMark/>
          </w:tcPr>
          <w:p w:rsidR="00A907B8" w:rsidRPr="00A907B8" w:rsidRDefault="00A907B8" w:rsidP="00A907B8">
            <w:pPr>
              <w:jc w:val="center"/>
            </w:pPr>
            <w:r w:rsidRPr="00A907B8">
              <w:t>51</w:t>
            </w:r>
          </w:p>
        </w:tc>
        <w:tc>
          <w:tcPr>
            <w:tcW w:w="3119" w:type="dxa"/>
            <w:shd w:val="clear" w:color="auto" w:fill="FFFFFF" w:themeFill="background1"/>
            <w:hideMark/>
          </w:tcPr>
          <w:p w:rsidR="00A907B8" w:rsidRPr="00A907B8" w:rsidRDefault="00A907B8" w:rsidP="00A907B8">
            <w:pPr>
              <w:jc w:val="center"/>
              <w:rPr>
                <w:b/>
                <w:bCs/>
              </w:rPr>
            </w:pPr>
            <w:r w:rsidRPr="00A907B8">
              <w:rPr>
                <w:b/>
                <w:bCs/>
              </w:rPr>
              <w:t>Lesion- and Patient-Related Variables May Provide Additional Clues during Dermoscopic Assessment of Blue Nevi—A Retrospective Cohort Study</w:t>
            </w:r>
          </w:p>
        </w:tc>
        <w:tc>
          <w:tcPr>
            <w:tcW w:w="3119" w:type="dxa"/>
            <w:shd w:val="clear" w:color="auto" w:fill="FFFFFF" w:themeFill="background1"/>
            <w:hideMark/>
          </w:tcPr>
          <w:p w:rsidR="00A907B8" w:rsidRPr="00A06C96" w:rsidRDefault="00A907B8" w:rsidP="00A907B8">
            <w:pPr>
              <w:jc w:val="center"/>
            </w:pPr>
            <w:r w:rsidRPr="00A06C96">
              <w:t>Slawinska, M ; Kaminska-Winciorek, G  ; Balicka, U  ; Zawrocki, A ; Nowicki, RJ ; Sobjanek, M  ; Errichetti ;</w:t>
            </w:r>
          </w:p>
        </w:tc>
        <w:tc>
          <w:tcPr>
            <w:tcW w:w="1984" w:type="dxa"/>
            <w:shd w:val="clear" w:color="auto" w:fill="FFFFFF" w:themeFill="background1"/>
            <w:hideMark/>
          </w:tcPr>
          <w:p w:rsidR="00A907B8" w:rsidRPr="00A06C96" w:rsidRDefault="00A907B8" w:rsidP="00A907B8">
            <w:pPr>
              <w:jc w:val="center"/>
            </w:pPr>
            <w:r w:rsidRPr="00A06C96">
              <w:t>CANCERS   Volume14</w:t>
            </w:r>
            <w:r w:rsidRPr="00A06C96">
              <w:br/>
              <w:t>Issue8</w:t>
            </w:r>
            <w:r w:rsidRPr="00A06C96">
              <w:br/>
              <w:t xml:space="preserve">   PublishedAPR 2022</w:t>
            </w:r>
          </w:p>
        </w:tc>
        <w:tc>
          <w:tcPr>
            <w:tcW w:w="2268" w:type="dxa"/>
            <w:shd w:val="clear" w:color="auto" w:fill="FFFFFF" w:themeFill="background1"/>
            <w:hideMark/>
          </w:tcPr>
          <w:p w:rsidR="00A907B8" w:rsidRPr="00A06C96" w:rsidRDefault="00A907B8" w:rsidP="00A907B8">
            <w:pPr>
              <w:jc w:val="center"/>
            </w:pPr>
            <w:r w:rsidRPr="00A06C96">
              <w:t>10.3390/cancers14081920</w:t>
            </w:r>
          </w:p>
        </w:tc>
        <w:tc>
          <w:tcPr>
            <w:tcW w:w="1843" w:type="dxa"/>
            <w:shd w:val="clear" w:color="auto" w:fill="FFFFFF" w:themeFill="background1"/>
            <w:hideMark/>
          </w:tcPr>
          <w:p w:rsidR="00A907B8" w:rsidRPr="00A907B8" w:rsidRDefault="00A907B8" w:rsidP="00A907B8">
            <w:pPr>
              <w:jc w:val="center"/>
            </w:pPr>
            <w:r w:rsidRPr="00A907B8">
              <w:t>6,575</w:t>
            </w:r>
          </w:p>
        </w:tc>
        <w:tc>
          <w:tcPr>
            <w:tcW w:w="2410" w:type="dxa"/>
            <w:shd w:val="clear" w:color="auto" w:fill="FFFFFF" w:themeFill="background1"/>
            <w:hideMark/>
          </w:tcPr>
          <w:p w:rsidR="00A907B8" w:rsidRPr="00A907B8" w:rsidRDefault="00A907B8" w:rsidP="00A907B8">
            <w:pPr>
              <w:jc w:val="center"/>
            </w:pPr>
            <w:r w:rsidRPr="00A907B8">
              <w:t>140</w:t>
            </w:r>
          </w:p>
        </w:tc>
      </w:tr>
      <w:tr w:rsidR="00A907B8" w:rsidRPr="00A907B8" w:rsidTr="00A06C96">
        <w:trPr>
          <w:trHeight w:val="2025"/>
        </w:trPr>
        <w:tc>
          <w:tcPr>
            <w:tcW w:w="567" w:type="dxa"/>
            <w:shd w:val="clear" w:color="auto" w:fill="FFFFFF" w:themeFill="background1"/>
            <w:noWrap/>
            <w:hideMark/>
          </w:tcPr>
          <w:p w:rsidR="00A907B8" w:rsidRPr="00A907B8" w:rsidRDefault="00A907B8" w:rsidP="00A907B8">
            <w:pPr>
              <w:jc w:val="center"/>
            </w:pPr>
            <w:r w:rsidRPr="00A907B8">
              <w:t>52</w:t>
            </w:r>
          </w:p>
        </w:tc>
        <w:tc>
          <w:tcPr>
            <w:tcW w:w="3119" w:type="dxa"/>
            <w:shd w:val="clear" w:color="auto" w:fill="FFFFFF" w:themeFill="background1"/>
            <w:hideMark/>
          </w:tcPr>
          <w:p w:rsidR="00A907B8" w:rsidRPr="00A907B8" w:rsidRDefault="00A907B8" w:rsidP="00A907B8">
            <w:pPr>
              <w:jc w:val="center"/>
              <w:rPr>
                <w:b/>
                <w:bCs/>
              </w:rPr>
            </w:pPr>
            <w:r w:rsidRPr="00A907B8">
              <w:rPr>
                <w:b/>
                <w:bCs/>
              </w:rPr>
              <w:t>Long Term Results and Prognostic Biomarkers for Anti-PD1 Immunotherapy Used after BRAFi/MEKi Combination in Advanced Cutaneous Melanoma Patients</w:t>
            </w:r>
          </w:p>
        </w:tc>
        <w:tc>
          <w:tcPr>
            <w:tcW w:w="3119" w:type="dxa"/>
            <w:shd w:val="clear" w:color="auto" w:fill="FFFFFF" w:themeFill="background1"/>
            <w:hideMark/>
          </w:tcPr>
          <w:p w:rsidR="00A907B8" w:rsidRPr="00A06C96" w:rsidRDefault="00A907B8" w:rsidP="00A907B8">
            <w:pPr>
              <w:jc w:val="center"/>
            </w:pPr>
            <w:r w:rsidRPr="00A06C96">
              <w:t>Rogala, P; Czarnecka, AM ; Cybulska-Stopa, B  ; Ostaszewski, K  ; Piejko, K ; Zietek, M ; Dziura, R ; Rutkowska, E; Galus, L ; Kempa-Kaminska, N ; Seredynska, J ; Bal, W ; Kozak, K ; Surus-Hyla, A ; Kubiatowski, T  ; Kaminska-Winciorek, G (Kaminska-Winciorek, Grazyna)  ; Suwinski, R  ; Mackiewicz, J  ; Rutkowski, P;</w:t>
            </w:r>
          </w:p>
        </w:tc>
        <w:tc>
          <w:tcPr>
            <w:tcW w:w="1984" w:type="dxa"/>
            <w:shd w:val="clear" w:color="auto" w:fill="FFFFFF" w:themeFill="background1"/>
            <w:hideMark/>
          </w:tcPr>
          <w:p w:rsidR="00A907B8" w:rsidRPr="00A06C96" w:rsidRDefault="00A907B8" w:rsidP="00A907B8">
            <w:pPr>
              <w:jc w:val="center"/>
            </w:pPr>
            <w:r w:rsidRPr="00A06C96">
              <w:t>CANCERS; Volume14</w:t>
            </w:r>
            <w:r w:rsidRPr="00A06C96">
              <w:br/>
              <w:t>Issue9</w:t>
            </w:r>
            <w:r w:rsidRPr="00A06C96">
              <w:br/>
              <w:t>PublishedMAY 2022</w:t>
            </w:r>
          </w:p>
        </w:tc>
        <w:tc>
          <w:tcPr>
            <w:tcW w:w="2268" w:type="dxa"/>
            <w:shd w:val="clear" w:color="auto" w:fill="FFFFFF" w:themeFill="background1"/>
            <w:hideMark/>
          </w:tcPr>
          <w:p w:rsidR="00A907B8" w:rsidRPr="00A06C96" w:rsidRDefault="00A907B8" w:rsidP="00A907B8">
            <w:pPr>
              <w:jc w:val="center"/>
            </w:pPr>
            <w:r w:rsidRPr="00A06C96">
              <w:t>10.3390/cancers14092123</w:t>
            </w:r>
          </w:p>
        </w:tc>
        <w:tc>
          <w:tcPr>
            <w:tcW w:w="1843" w:type="dxa"/>
            <w:shd w:val="clear" w:color="auto" w:fill="FFFFFF" w:themeFill="background1"/>
            <w:hideMark/>
          </w:tcPr>
          <w:p w:rsidR="00A907B8" w:rsidRPr="00A907B8" w:rsidRDefault="00A907B8" w:rsidP="00A907B8">
            <w:pPr>
              <w:jc w:val="center"/>
            </w:pPr>
            <w:r w:rsidRPr="00A907B8">
              <w:t>6,575</w:t>
            </w:r>
          </w:p>
        </w:tc>
        <w:tc>
          <w:tcPr>
            <w:tcW w:w="2410" w:type="dxa"/>
            <w:shd w:val="clear" w:color="auto" w:fill="FFFFFF" w:themeFill="background1"/>
            <w:hideMark/>
          </w:tcPr>
          <w:p w:rsidR="00A907B8" w:rsidRPr="00A907B8" w:rsidRDefault="00A907B8" w:rsidP="00A907B8">
            <w:pPr>
              <w:jc w:val="center"/>
            </w:pPr>
            <w:r w:rsidRPr="00A907B8">
              <w:t>140</w:t>
            </w:r>
          </w:p>
        </w:tc>
      </w:tr>
      <w:tr w:rsidR="00A907B8" w:rsidRPr="00A907B8" w:rsidTr="0092583C">
        <w:trPr>
          <w:trHeight w:val="849"/>
        </w:trPr>
        <w:tc>
          <w:tcPr>
            <w:tcW w:w="567" w:type="dxa"/>
            <w:noWrap/>
            <w:hideMark/>
          </w:tcPr>
          <w:p w:rsidR="00A907B8" w:rsidRPr="00A907B8" w:rsidRDefault="00A907B8" w:rsidP="00A907B8">
            <w:pPr>
              <w:jc w:val="center"/>
            </w:pPr>
            <w:r w:rsidRPr="00A907B8">
              <w:t>53</w:t>
            </w:r>
          </w:p>
        </w:tc>
        <w:tc>
          <w:tcPr>
            <w:tcW w:w="3119" w:type="dxa"/>
            <w:hideMark/>
          </w:tcPr>
          <w:p w:rsidR="00A907B8" w:rsidRPr="00A907B8" w:rsidRDefault="00A907B8" w:rsidP="00A907B8">
            <w:pPr>
              <w:jc w:val="center"/>
              <w:rPr>
                <w:b/>
                <w:bCs/>
              </w:rPr>
            </w:pPr>
            <w:r w:rsidRPr="00A907B8">
              <w:rPr>
                <w:b/>
                <w:bCs/>
              </w:rPr>
              <w:t>Long-Term Outcomes of Targeted Therapy after First-Line Immunotherapy in BRAF-Mutated Advanced Cutaneous Melanoma Patients—Real-World Evidence</w:t>
            </w:r>
          </w:p>
        </w:tc>
        <w:tc>
          <w:tcPr>
            <w:tcW w:w="3119" w:type="dxa"/>
            <w:hideMark/>
          </w:tcPr>
          <w:p w:rsidR="00A907B8" w:rsidRPr="00A06C96" w:rsidRDefault="00A907B8" w:rsidP="00A907B8">
            <w:pPr>
              <w:jc w:val="center"/>
            </w:pPr>
            <w:r w:rsidRPr="00A06C96">
              <w:t xml:space="preserve">Rogala, P  ; Czarnecka, AM  ; Cybulska-Stopa, B ; Ostaszewski, K  ; Piejko, K  ; Zietek, M  ; Dziura, R ; Rutkowska, E ; Galus, L  ; Kempa-Kaminska, N ; Calik, J ; Salek-Zan, A ; Zemelka, T ; Bal, W ; Kamycka, A ; Switaj, T </w:t>
            </w:r>
            <w:r w:rsidRPr="00A06C96">
              <w:lastRenderedPageBreak/>
              <w:t>; Kaminska-Winciorek, G  ; Suwinski, R; Mackiewicz, J  ; Rutkowski, P ;</w:t>
            </w:r>
          </w:p>
        </w:tc>
        <w:tc>
          <w:tcPr>
            <w:tcW w:w="1984" w:type="dxa"/>
            <w:hideMark/>
          </w:tcPr>
          <w:p w:rsidR="00A907B8" w:rsidRPr="00A06C96" w:rsidRDefault="00A907B8" w:rsidP="00A907B8">
            <w:pPr>
              <w:jc w:val="center"/>
            </w:pPr>
            <w:r w:rsidRPr="00A06C96">
              <w:lastRenderedPageBreak/>
              <w:t>JOURNAL OF CLINICAL MEDICINE Volume11</w:t>
            </w:r>
            <w:r w:rsidRPr="00A06C96">
              <w:br/>
              <w:t>Issue8</w:t>
            </w:r>
            <w:r w:rsidRPr="00A06C96">
              <w:br/>
              <w:t>Article Number2239   PublishedAPR 2022</w:t>
            </w:r>
          </w:p>
        </w:tc>
        <w:tc>
          <w:tcPr>
            <w:tcW w:w="2268" w:type="dxa"/>
            <w:hideMark/>
          </w:tcPr>
          <w:p w:rsidR="00A907B8" w:rsidRPr="00A06C96" w:rsidRDefault="00A907B8" w:rsidP="00A907B8">
            <w:pPr>
              <w:jc w:val="center"/>
            </w:pPr>
            <w:r w:rsidRPr="00A06C96">
              <w:t>10.3390/jcm11082239</w:t>
            </w:r>
          </w:p>
        </w:tc>
        <w:tc>
          <w:tcPr>
            <w:tcW w:w="1843" w:type="dxa"/>
            <w:hideMark/>
          </w:tcPr>
          <w:p w:rsidR="00A907B8" w:rsidRPr="00A907B8" w:rsidRDefault="00A907B8" w:rsidP="00A907B8">
            <w:pPr>
              <w:jc w:val="center"/>
            </w:pPr>
            <w:r w:rsidRPr="00A907B8">
              <w:t>4,964</w:t>
            </w:r>
          </w:p>
        </w:tc>
        <w:tc>
          <w:tcPr>
            <w:tcW w:w="2410" w:type="dxa"/>
            <w:hideMark/>
          </w:tcPr>
          <w:p w:rsidR="00A907B8" w:rsidRPr="00A907B8" w:rsidRDefault="00A907B8" w:rsidP="00A907B8">
            <w:pPr>
              <w:jc w:val="center"/>
            </w:pPr>
            <w:r w:rsidRPr="00A907B8">
              <w:t>140</w:t>
            </w:r>
          </w:p>
        </w:tc>
      </w:tr>
      <w:tr w:rsidR="00A907B8" w:rsidRPr="00A907B8" w:rsidTr="00A06C96">
        <w:trPr>
          <w:trHeight w:val="1800"/>
        </w:trPr>
        <w:tc>
          <w:tcPr>
            <w:tcW w:w="567" w:type="dxa"/>
            <w:noWrap/>
            <w:hideMark/>
          </w:tcPr>
          <w:p w:rsidR="00A907B8" w:rsidRPr="00A907B8" w:rsidRDefault="00A907B8" w:rsidP="00A907B8">
            <w:pPr>
              <w:jc w:val="center"/>
            </w:pPr>
            <w:r w:rsidRPr="00A907B8">
              <w:t>54</w:t>
            </w:r>
          </w:p>
        </w:tc>
        <w:tc>
          <w:tcPr>
            <w:tcW w:w="3119" w:type="dxa"/>
            <w:hideMark/>
          </w:tcPr>
          <w:p w:rsidR="00A907B8" w:rsidRPr="00A907B8" w:rsidRDefault="00A907B8" w:rsidP="00A907B8">
            <w:pPr>
              <w:jc w:val="center"/>
              <w:rPr>
                <w:b/>
                <w:bCs/>
              </w:rPr>
            </w:pPr>
            <w:r w:rsidRPr="00A907B8">
              <w:rPr>
                <w:b/>
                <w:bCs/>
              </w:rPr>
              <w:t>Long-Term Skin Temperature Changes after Breast Cancer Radiotherapy</w:t>
            </w:r>
          </w:p>
        </w:tc>
        <w:tc>
          <w:tcPr>
            <w:tcW w:w="3119" w:type="dxa"/>
            <w:hideMark/>
          </w:tcPr>
          <w:p w:rsidR="00A907B8" w:rsidRPr="00A06C96" w:rsidRDefault="00A907B8" w:rsidP="00A907B8">
            <w:pPr>
              <w:jc w:val="center"/>
            </w:pPr>
            <w:r w:rsidRPr="00A06C96">
              <w:t>Baic, A  ; Plaza, D  ; Lange, B  ; Michalecki, L ; Stanek, A ; Kowalczyk, A ; Slosarek, K ; Cholewka.</w:t>
            </w:r>
          </w:p>
        </w:tc>
        <w:tc>
          <w:tcPr>
            <w:tcW w:w="1984" w:type="dxa"/>
            <w:hideMark/>
          </w:tcPr>
          <w:p w:rsidR="00A907B8" w:rsidRPr="00A06C96" w:rsidRDefault="00A907B8" w:rsidP="00A907B8">
            <w:pPr>
              <w:jc w:val="center"/>
            </w:pPr>
            <w:r w:rsidRPr="00A06C96">
              <w:t>INTERNATIONAL JOURNAL OF ENVIRONMENTAL RESEARCH AND PUBLIC HEALTH     Volume19</w:t>
            </w:r>
            <w:r w:rsidRPr="00A06C96">
              <w:br/>
              <w:t>Issue11</w:t>
            </w:r>
            <w:r w:rsidRPr="00A06C96">
              <w:br/>
              <w:t xml:space="preserve"> PublishedJUN 2022</w:t>
            </w:r>
          </w:p>
        </w:tc>
        <w:tc>
          <w:tcPr>
            <w:tcW w:w="2268" w:type="dxa"/>
            <w:hideMark/>
          </w:tcPr>
          <w:p w:rsidR="00A907B8" w:rsidRPr="00A06C96" w:rsidRDefault="00A907B8" w:rsidP="00A907B8">
            <w:pPr>
              <w:jc w:val="center"/>
            </w:pPr>
            <w:r w:rsidRPr="00A06C96">
              <w:t>10.3390/ijerph19116891</w:t>
            </w:r>
          </w:p>
        </w:tc>
        <w:tc>
          <w:tcPr>
            <w:tcW w:w="1843" w:type="dxa"/>
            <w:hideMark/>
          </w:tcPr>
          <w:p w:rsidR="00A907B8" w:rsidRPr="00A907B8" w:rsidRDefault="00A907B8" w:rsidP="00A907B8">
            <w:pPr>
              <w:jc w:val="center"/>
            </w:pPr>
            <w:r w:rsidRPr="00A907B8">
              <w:t>4,614</w:t>
            </w:r>
          </w:p>
        </w:tc>
        <w:tc>
          <w:tcPr>
            <w:tcW w:w="2410" w:type="dxa"/>
            <w:hideMark/>
          </w:tcPr>
          <w:p w:rsidR="00A907B8" w:rsidRPr="00A907B8" w:rsidRDefault="00A907B8" w:rsidP="00A907B8">
            <w:pPr>
              <w:jc w:val="center"/>
            </w:pPr>
            <w:r w:rsidRPr="00A907B8">
              <w:t>140</w:t>
            </w:r>
          </w:p>
        </w:tc>
      </w:tr>
      <w:tr w:rsidR="00A907B8" w:rsidRPr="00A907B8" w:rsidTr="00A06C96">
        <w:trPr>
          <w:trHeight w:val="2100"/>
        </w:trPr>
        <w:tc>
          <w:tcPr>
            <w:tcW w:w="567" w:type="dxa"/>
            <w:noWrap/>
            <w:hideMark/>
          </w:tcPr>
          <w:p w:rsidR="00A907B8" w:rsidRPr="00A907B8" w:rsidRDefault="00A907B8" w:rsidP="00A907B8">
            <w:pPr>
              <w:jc w:val="center"/>
            </w:pPr>
            <w:r w:rsidRPr="00A907B8">
              <w:t>55</w:t>
            </w:r>
          </w:p>
        </w:tc>
        <w:tc>
          <w:tcPr>
            <w:tcW w:w="3119" w:type="dxa"/>
            <w:hideMark/>
          </w:tcPr>
          <w:p w:rsidR="00A907B8" w:rsidRPr="00A907B8" w:rsidRDefault="00A907B8" w:rsidP="00A907B8">
            <w:pPr>
              <w:jc w:val="center"/>
              <w:rPr>
                <w:b/>
                <w:bCs/>
              </w:rPr>
            </w:pPr>
            <w:r w:rsidRPr="00A907B8">
              <w:rPr>
                <w:b/>
                <w:bCs/>
              </w:rPr>
              <w:t xml:space="preserve">Magnetic resonance imaging in cervical cancer interventional radiotherapy (brachytherapy): </w:t>
            </w:r>
            <w:r w:rsidRPr="00A907B8">
              <w:rPr>
                <w:b/>
                <w:bCs/>
              </w:rPr>
              <w:br/>
              <w:t>a pictorial essay focused on radiologist management</w:t>
            </w:r>
          </w:p>
        </w:tc>
        <w:tc>
          <w:tcPr>
            <w:tcW w:w="3119" w:type="dxa"/>
            <w:hideMark/>
          </w:tcPr>
          <w:p w:rsidR="00A907B8" w:rsidRPr="00A06C96" w:rsidRDefault="00A907B8" w:rsidP="00A907B8">
            <w:pPr>
              <w:jc w:val="center"/>
            </w:pPr>
            <w:r w:rsidRPr="00A06C96">
              <w:t>Russo, L  ; Lancellotta, V ; Micco, M ; Fionda, B ; Avesani, G  ; Rovirosa, A ; Wojcieszek, P ; Scambia, G  ; Manfredi, R  ; Tagliaferri, L ; Gui, BEDT;</w:t>
            </w:r>
          </w:p>
        </w:tc>
        <w:tc>
          <w:tcPr>
            <w:tcW w:w="1984" w:type="dxa"/>
            <w:hideMark/>
          </w:tcPr>
          <w:p w:rsidR="00A907B8" w:rsidRPr="00A06C96" w:rsidRDefault="00A907B8" w:rsidP="00A907B8">
            <w:pPr>
              <w:jc w:val="center"/>
            </w:pPr>
            <w:r w:rsidRPr="00A06C96">
              <w:t>JOURNAL OF CONTEMPORARY BRACHYTHERAPY; Volume14</w:t>
            </w:r>
            <w:r w:rsidRPr="00A06C96">
              <w:br/>
              <w:t>Issue3</w:t>
            </w:r>
            <w:r w:rsidRPr="00A06C96">
              <w:br/>
              <w:t>Page287-298; Published2022</w:t>
            </w:r>
          </w:p>
        </w:tc>
        <w:tc>
          <w:tcPr>
            <w:tcW w:w="2268" w:type="dxa"/>
            <w:hideMark/>
          </w:tcPr>
          <w:p w:rsidR="00A907B8" w:rsidRPr="00A06C96" w:rsidRDefault="00A907B8" w:rsidP="00A907B8">
            <w:pPr>
              <w:jc w:val="center"/>
            </w:pPr>
            <w:r w:rsidRPr="00A06C96">
              <w:t>10.5114/jcb.2022.117727</w:t>
            </w:r>
          </w:p>
        </w:tc>
        <w:tc>
          <w:tcPr>
            <w:tcW w:w="1843" w:type="dxa"/>
            <w:hideMark/>
          </w:tcPr>
          <w:p w:rsidR="00A907B8" w:rsidRPr="00A907B8" w:rsidRDefault="00A907B8" w:rsidP="00A907B8">
            <w:pPr>
              <w:jc w:val="center"/>
            </w:pPr>
            <w:r w:rsidRPr="00A907B8">
              <w:t>1,788</w:t>
            </w:r>
          </w:p>
        </w:tc>
        <w:tc>
          <w:tcPr>
            <w:tcW w:w="2410" w:type="dxa"/>
            <w:hideMark/>
          </w:tcPr>
          <w:p w:rsidR="00A907B8" w:rsidRPr="00A907B8" w:rsidRDefault="00A907B8" w:rsidP="00A907B8">
            <w:pPr>
              <w:jc w:val="center"/>
            </w:pPr>
            <w:r w:rsidRPr="00A907B8">
              <w:t>70</w:t>
            </w:r>
          </w:p>
        </w:tc>
      </w:tr>
      <w:tr w:rsidR="00A907B8" w:rsidRPr="00A907B8" w:rsidTr="00C7155E">
        <w:trPr>
          <w:trHeight w:val="1389"/>
        </w:trPr>
        <w:tc>
          <w:tcPr>
            <w:tcW w:w="567" w:type="dxa"/>
            <w:noWrap/>
            <w:hideMark/>
          </w:tcPr>
          <w:p w:rsidR="00A907B8" w:rsidRPr="00A907B8" w:rsidRDefault="00A907B8" w:rsidP="00A907B8">
            <w:pPr>
              <w:jc w:val="center"/>
            </w:pPr>
            <w:r w:rsidRPr="00A907B8">
              <w:t>56</w:t>
            </w:r>
          </w:p>
        </w:tc>
        <w:tc>
          <w:tcPr>
            <w:tcW w:w="3119" w:type="dxa"/>
            <w:hideMark/>
          </w:tcPr>
          <w:p w:rsidR="00A907B8" w:rsidRPr="00A907B8" w:rsidRDefault="00A907B8" w:rsidP="00A907B8">
            <w:pPr>
              <w:jc w:val="center"/>
              <w:rPr>
                <w:b/>
                <w:bCs/>
              </w:rPr>
            </w:pPr>
            <w:r w:rsidRPr="00A907B8">
              <w:rPr>
                <w:b/>
                <w:bCs/>
              </w:rPr>
              <w:t>Mieczysław Chorąży 31 VIII 1925–20 II 2021</w:t>
            </w:r>
          </w:p>
        </w:tc>
        <w:tc>
          <w:tcPr>
            <w:tcW w:w="3119" w:type="dxa"/>
            <w:hideMark/>
          </w:tcPr>
          <w:p w:rsidR="00A907B8" w:rsidRPr="00A06C96" w:rsidRDefault="00A907B8" w:rsidP="00A907B8">
            <w:pPr>
              <w:jc w:val="center"/>
            </w:pPr>
            <w:r w:rsidRPr="00A06C96">
              <w:t>Barbara Jarząb ; Mieczysław Chorąży 31 VIII 1925–20 II 2021; Rocznik Polskiej Akademii Umiejętności 2021 Strony: 366-370</w:t>
            </w:r>
          </w:p>
        </w:tc>
        <w:tc>
          <w:tcPr>
            <w:tcW w:w="1984" w:type="dxa"/>
            <w:hideMark/>
          </w:tcPr>
          <w:p w:rsidR="00A907B8" w:rsidRPr="00A06C96" w:rsidRDefault="00A907B8" w:rsidP="00A907B8">
            <w:pPr>
              <w:jc w:val="center"/>
            </w:pPr>
            <w:r w:rsidRPr="00A06C96">
              <w:t>Rocznik Polskiej Akademii Umiejętności 2021 Strony: 366-370</w:t>
            </w:r>
          </w:p>
        </w:tc>
        <w:tc>
          <w:tcPr>
            <w:tcW w:w="2268" w:type="dxa"/>
            <w:hideMark/>
          </w:tcPr>
          <w:p w:rsidR="00A907B8" w:rsidRPr="00A06C96" w:rsidRDefault="00A907B8" w:rsidP="00A907B8">
            <w:pPr>
              <w:jc w:val="center"/>
            </w:pPr>
            <w:r w:rsidRPr="00A06C96">
              <w:t>brak</w:t>
            </w:r>
          </w:p>
        </w:tc>
        <w:tc>
          <w:tcPr>
            <w:tcW w:w="1843" w:type="dxa"/>
            <w:hideMark/>
          </w:tcPr>
          <w:p w:rsidR="00A907B8" w:rsidRPr="00A907B8" w:rsidRDefault="00A907B8" w:rsidP="00A907B8">
            <w:pPr>
              <w:jc w:val="center"/>
            </w:pPr>
            <w:r w:rsidRPr="00A907B8">
              <w:t>0</w:t>
            </w:r>
          </w:p>
        </w:tc>
        <w:tc>
          <w:tcPr>
            <w:tcW w:w="2410" w:type="dxa"/>
            <w:hideMark/>
          </w:tcPr>
          <w:p w:rsidR="00A907B8" w:rsidRPr="00A907B8" w:rsidRDefault="00A907B8" w:rsidP="00A907B8">
            <w:pPr>
              <w:jc w:val="center"/>
            </w:pPr>
            <w:r w:rsidRPr="00A907B8">
              <w:t>0</w:t>
            </w:r>
          </w:p>
        </w:tc>
      </w:tr>
      <w:tr w:rsidR="00A907B8" w:rsidRPr="00A907B8" w:rsidTr="0092583C">
        <w:trPr>
          <w:trHeight w:val="849"/>
        </w:trPr>
        <w:tc>
          <w:tcPr>
            <w:tcW w:w="567" w:type="dxa"/>
            <w:noWrap/>
            <w:hideMark/>
          </w:tcPr>
          <w:p w:rsidR="00A907B8" w:rsidRPr="00A907B8" w:rsidRDefault="00A907B8" w:rsidP="00A907B8">
            <w:pPr>
              <w:jc w:val="center"/>
            </w:pPr>
            <w:r w:rsidRPr="00A907B8">
              <w:t>57</w:t>
            </w:r>
          </w:p>
        </w:tc>
        <w:tc>
          <w:tcPr>
            <w:tcW w:w="3119" w:type="dxa"/>
            <w:hideMark/>
          </w:tcPr>
          <w:p w:rsidR="00A907B8" w:rsidRPr="00A907B8" w:rsidRDefault="00A907B8" w:rsidP="00A907B8">
            <w:pPr>
              <w:jc w:val="center"/>
              <w:rPr>
                <w:b/>
                <w:bCs/>
              </w:rPr>
            </w:pPr>
            <w:r w:rsidRPr="00A907B8">
              <w:rPr>
                <w:b/>
                <w:bCs/>
              </w:rPr>
              <w:t>Molecular Composition of Serum Exosomes Could Discriminate Rectal Cancer Patients with Different Responses to Neoadjuvant Radiotherapy</w:t>
            </w:r>
          </w:p>
        </w:tc>
        <w:tc>
          <w:tcPr>
            <w:tcW w:w="3119" w:type="dxa"/>
            <w:hideMark/>
          </w:tcPr>
          <w:p w:rsidR="00A907B8" w:rsidRPr="00A06C96" w:rsidRDefault="00A907B8" w:rsidP="00A907B8">
            <w:pPr>
              <w:jc w:val="center"/>
            </w:pPr>
            <w:r w:rsidRPr="00A06C96">
              <w:t xml:space="preserve">Strybel, U  ; Marczak, L ; Zeman, M ; Polanski, K ; Mielanczyk, L  ; Klymenko, O ; Samelak-Czajka, A ; Jackowiak, P ; Smolarz, M ; Chekan, M  ; Zembala-Nozynska, E ; Widlak, P </w:t>
            </w:r>
            <w:r w:rsidRPr="00A06C96">
              <w:lastRenderedPageBreak/>
              <w:t>; Pietrowska, M ; Wojakowska, A.</w:t>
            </w:r>
          </w:p>
        </w:tc>
        <w:tc>
          <w:tcPr>
            <w:tcW w:w="1984" w:type="dxa"/>
            <w:hideMark/>
          </w:tcPr>
          <w:p w:rsidR="00A907B8" w:rsidRPr="00A06C96" w:rsidRDefault="00A907B8" w:rsidP="00A907B8">
            <w:pPr>
              <w:jc w:val="center"/>
            </w:pPr>
            <w:r w:rsidRPr="00A06C96">
              <w:lastRenderedPageBreak/>
              <w:t>CANCERS Volume14</w:t>
            </w:r>
            <w:r w:rsidRPr="00A06C96">
              <w:br/>
              <w:t>Issue4</w:t>
            </w:r>
            <w:r w:rsidRPr="00A06C96">
              <w:br/>
              <w:t xml:space="preserve">  PublishedFEB 2022</w:t>
            </w:r>
          </w:p>
        </w:tc>
        <w:tc>
          <w:tcPr>
            <w:tcW w:w="2268" w:type="dxa"/>
            <w:hideMark/>
          </w:tcPr>
          <w:p w:rsidR="00A907B8" w:rsidRPr="00A06C96" w:rsidRDefault="00A907B8" w:rsidP="00A907B8">
            <w:pPr>
              <w:jc w:val="center"/>
            </w:pPr>
            <w:r w:rsidRPr="00A06C96">
              <w:t>10.3390/cancers14040993</w:t>
            </w:r>
          </w:p>
        </w:tc>
        <w:tc>
          <w:tcPr>
            <w:tcW w:w="1843" w:type="dxa"/>
            <w:hideMark/>
          </w:tcPr>
          <w:p w:rsidR="00A907B8" w:rsidRPr="00A907B8" w:rsidRDefault="00A907B8" w:rsidP="00A907B8">
            <w:pPr>
              <w:jc w:val="center"/>
            </w:pPr>
            <w:r w:rsidRPr="00A907B8">
              <w:t>6,575</w:t>
            </w:r>
          </w:p>
        </w:tc>
        <w:tc>
          <w:tcPr>
            <w:tcW w:w="2410" w:type="dxa"/>
            <w:hideMark/>
          </w:tcPr>
          <w:p w:rsidR="00A907B8" w:rsidRPr="00A907B8" w:rsidRDefault="00A907B8" w:rsidP="00A907B8">
            <w:pPr>
              <w:jc w:val="center"/>
            </w:pPr>
            <w:r w:rsidRPr="00A907B8">
              <w:t>140</w:t>
            </w:r>
          </w:p>
        </w:tc>
      </w:tr>
      <w:tr w:rsidR="00A907B8" w:rsidRPr="00A907B8" w:rsidTr="00A06C96">
        <w:trPr>
          <w:trHeight w:val="1620"/>
        </w:trPr>
        <w:tc>
          <w:tcPr>
            <w:tcW w:w="567" w:type="dxa"/>
            <w:noWrap/>
            <w:hideMark/>
          </w:tcPr>
          <w:p w:rsidR="00A907B8" w:rsidRPr="00A907B8" w:rsidRDefault="00A907B8" w:rsidP="00A907B8">
            <w:pPr>
              <w:jc w:val="center"/>
            </w:pPr>
            <w:r w:rsidRPr="00A907B8">
              <w:t>58</w:t>
            </w:r>
          </w:p>
        </w:tc>
        <w:tc>
          <w:tcPr>
            <w:tcW w:w="3119" w:type="dxa"/>
            <w:hideMark/>
          </w:tcPr>
          <w:p w:rsidR="00A907B8" w:rsidRPr="00A907B8" w:rsidRDefault="00A907B8" w:rsidP="00A907B8">
            <w:pPr>
              <w:jc w:val="center"/>
              <w:rPr>
                <w:b/>
                <w:bCs/>
              </w:rPr>
            </w:pPr>
            <w:r w:rsidRPr="00A907B8">
              <w:rPr>
                <w:b/>
                <w:bCs/>
              </w:rPr>
              <w:t>Nanog expression in patients with squamous cell carcinoma of oropharynx in relation to immunohistochemical score</w:t>
            </w:r>
          </w:p>
        </w:tc>
        <w:tc>
          <w:tcPr>
            <w:tcW w:w="3119" w:type="dxa"/>
            <w:hideMark/>
          </w:tcPr>
          <w:p w:rsidR="00A907B8" w:rsidRPr="00A06C96" w:rsidRDefault="00A907B8" w:rsidP="00A907B8">
            <w:pPr>
              <w:jc w:val="center"/>
            </w:pPr>
            <w:r w:rsidRPr="00A06C96">
              <w:t>Kolodziej-Rzepa, M ; Biesaga, B ; Slonina, D ; Mucha-Malecka, A.</w:t>
            </w:r>
          </w:p>
        </w:tc>
        <w:tc>
          <w:tcPr>
            <w:tcW w:w="1984" w:type="dxa"/>
            <w:hideMark/>
          </w:tcPr>
          <w:p w:rsidR="00A907B8" w:rsidRPr="00A06C96" w:rsidRDefault="00A907B8" w:rsidP="00A907B8">
            <w:pPr>
              <w:jc w:val="center"/>
            </w:pPr>
            <w:r w:rsidRPr="00A06C96">
              <w:t>POLISH JOURNAL OF PATHOLOGY   Volume74</w:t>
            </w:r>
            <w:r w:rsidRPr="00A06C96">
              <w:br/>
              <w:t>Issue1</w:t>
            </w:r>
            <w:r w:rsidRPr="00A06C96">
              <w:br/>
              <w:t>Page60-71    Published2022</w:t>
            </w:r>
          </w:p>
        </w:tc>
        <w:tc>
          <w:tcPr>
            <w:tcW w:w="2268" w:type="dxa"/>
            <w:hideMark/>
          </w:tcPr>
          <w:p w:rsidR="00A907B8" w:rsidRPr="00A06C96" w:rsidRDefault="00A907B8" w:rsidP="00A907B8">
            <w:pPr>
              <w:jc w:val="center"/>
            </w:pPr>
            <w:r w:rsidRPr="00A06C96">
              <w:t>10.5114/pjp.2021.115662</w:t>
            </w:r>
          </w:p>
        </w:tc>
        <w:tc>
          <w:tcPr>
            <w:tcW w:w="1843" w:type="dxa"/>
            <w:hideMark/>
          </w:tcPr>
          <w:p w:rsidR="00A907B8" w:rsidRPr="00A907B8" w:rsidRDefault="00A907B8" w:rsidP="00A907B8">
            <w:pPr>
              <w:jc w:val="center"/>
              <w:rPr>
                <w:b/>
                <w:bCs/>
              </w:rPr>
            </w:pPr>
            <w:r w:rsidRPr="00A907B8">
              <w:rPr>
                <w:b/>
                <w:bCs/>
              </w:rPr>
              <w:t>0,909</w:t>
            </w:r>
          </w:p>
        </w:tc>
        <w:tc>
          <w:tcPr>
            <w:tcW w:w="2410" w:type="dxa"/>
            <w:hideMark/>
          </w:tcPr>
          <w:p w:rsidR="00A907B8" w:rsidRPr="00A907B8" w:rsidRDefault="00A907B8" w:rsidP="00A907B8">
            <w:pPr>
              <w:jc w:val="center"/>
            </w:pPr>
            <w:r w:rsidRPr="00A907B8">
              <w:t>40</w:t>
            </w:r>
          </w:p>
        </w:tc>
      </w:tr>
      <w:tr w:rsidR="00A907B8" w:rsidRPr="00A907B8" w:rsidTr="00A06C96">
        <w:trPr>
          <w:trHeight w:val="2175"/>
        </w:trPr>
        <w:tc>
          <w:tcPr>
            <w:tcW w:w="567" w:type="dxa"/>
            <w:noWrap/>
            <w:hideMark/>
          </w:tcPr>
          <w:p w:rsidR="00A907B8" w:rsidRPr="00A907B8" w:rsidRDefault="00A907B8" w:rsidP="00A907B8">
            <w:pPr>
              <w:jc w:val="center"/>
            </w:pPr>
            <w:r w:rsidRPr="00A907B8">
              <w:t>59</w:t>
            </w:r>
          </w:p>
        </w:tc>
        <w:tc>
          <w:tcPr>
            <w:tcW w:w="3119" w:type="dxa"/>
            <w:hideMark/>
          </w:tcPr>
          <w:p w:rsidR="00A907B8" w:rsidRPr="00A907B8" w:rsidRDefault="00A907B8" w:rsidP="00A907B8">
            <w:pPr>
              <w:jc w:val="center"/>
              <w:rPr>
                <w:b/>
                <w:bCs/>
              </w:rPr>
            </w:pPr>
            <w:r w:rsidRPr="00A907B8">
              <w:rPr>
                <w:b/>
                <w:bCs/>
              </w:rPr>
              <w:t>Narsoplimab, a Mannan-Binding Lectin-Associated Serine Protease-2 Inhibitor, for the Treatment of Adult Hematopoietic Stem-Cell Transplantation–Associated Thrombotic Microangiopathy</w:t>
            </w:r>
          </w:p>
        </w:tc>
        <w:tc>
          <w:tcPr>
            <w:tcW w:w="3119" w:type="dxa"/>
            <w:hideMark/>
          </w:tcPr>
          <w:p w:rsidR="00A907B8" w:rsidRPr="00A06C96" w:rsidRDefault="00A907B8" w:rsidP="00A907B8">
            <w:pPr>
              <w:jc w:val="center"/>
            </w:pPr>
            <w:r w:rsidRPr="00A06C96">
              <w:t>Khaled, SK  ; Claes, K ; Goh, YT ; Kwong, YL ; Leung, N ; Mendrek, W; Nakamura, R ; Sathar, J; Ng, E  ; Nangia, N ;</w:t>
            </w:r>
          </w:p>
        </w:tc>
        <w:tc>
          <w:tcPr>
            <w:tcW w:w="1984" w:type="dxa"/>
            <w:hideMark/>
          </w:tcPr>
          <w:p w:rsidR="00A907B8" w:rsidRPr="00A06C96" w:rsidRDefault="00A907B8" w:rsidP="00A907B8">
            <w:pPr>
              <w:jc w:val="center"/>
            </w:pPr>
            <w:r w:rsidRPr="00A06C96">
              <w:t>JOURNAL OF CLINICAL ONCOLOGY  Volume40</w:t>
            </w:r>
            <w:r w:rsidRPr="00A06C96">
              <w:br/>
              <w:t>Issue22</w:t>
            </w:r>
            <w:r w:rsidRPr="00A06C96">
              <w:br/>
              <w:t>Page2447-+   PublishedAUG 1 2022</w:t>
            </w:r>
          </w:p>
        </w:tc>
        <w:tc>
          <w:tcPr>
            <w:tcW w:w="2268" w:type="dxa"/>
            <w:hideMark/>
          </w:tcPr>
          <w:p w:rsidR="00A907B8" w:rsidRPr="00A06C96" w:rsidRDefault="00A907B8" w:rsidP="00A907B8">
            <w:pPr>
              <w:jc w:val="center"/>
            </w:pPr>
            <w:r w:rsidRPr="00A06C96">
              <w:t>10.1200/JCO.21.02389</w:t>
            </w:r>
          </w:p>
        </w:tc>
        <w:tc>
          <w:tcPr>
            <w:tcW w:w="1843" w:type="dxa"/>
            <w:hideMark/>
          </w:tcPr>
          <w:p w:rsidR="00A907B8" w:rsidRPr="00A907B8" w:rsidRDefault="00A907B8" w:rsidP="00A907B8">
            <w:pPr>
              <w:jc w:val="center"/>
            </w:pPr>
            <w:r w:rsidRPr="00A907B8">
              <w:t>50,717</w:t>
            </w:r>
          </w:p>
        </w:tc>
        <w:tc>
          <w:tcPr>
            <w:tcW w:w="2410" w:type="dxa"/>
            <w:hideMark/>
          </w:tcPr>
          <w:p w:rsidR="00A907B8" w:rsidRPr="00A907B8" w:rsidRDefault="00A907B8" w:rsidP="00A907B8">
            <w:pPr>
              <w:jc w:val="center"/>
            </w:pPr>
            <w:r w:rsidRPr="00A907B8">
              <w:t>200</w:t>
            </w:r>
          </w:p>
        </w:tc>
      </w:tr>
      <w:tr w:rsidR="00A907B8" w:rsidRPr="00A907B8" w:rsidTr="0092583C">
        <w:trPr>
          <w:trHeight w:val="4960"/>
        </w:trPr>
        <w:tc>
          <w:tcPr>
            <w:tcW w:w="567" w:type="dxa"/>
            <w:noWrap/>
            <w:hideMark/>
          </w:tcPr>
          <w:p w:rsidR="00A907B8" w:rsidRPr="00A907B8" w:rsidRDefault="00A907B8" w:rsidP="00A907B8">
            <w:pPr>
              <w:jc w:val="center"/>
            </w:pPr>
            <w:r w:rsidRPr="00A907B8">
              <w:lastRenderedPageBreak/>
              <w:t>60</w:t>
            </w:r>
          </w:p>
        </w:tc>
        <w:tc>
          <w:tcPr>
            <w:tcW w:w="3119" w:type="dxa"/>
            <w:hideMark/>
          </w:tcPr>
          <w:p w:rsidR="00A907B8" w:rsidRPr="00A907B8" w:rsidRDefault="00A907B8" w:rsidP="00A907B8">
            <w:pPr>
              <w:jc w:val="center"/>
              <w:rPr>
                <w:b/>
                <w:bCs/>
              </w:rPr>
            </w:pPr>
            <w:r w:rsidRPr="00A907B8">
              <w:rPr>
                <w:b/>
                <w:bCs/>
              </w:rPr>
              <w:t>Neuroendocrine neoplasms of the small intestine and the appendix — update of the diagnostic and therapeutic guidelines (recommended by the Polish Network of Neuroendocrine Tumours) [Nowotwory neuroendokrynne jelita cienkiego i wyrostka robaczkowego — uaktualnione zasady diagnostyki i leczenia (rekomendowane przez Polską Sieć Guzów Neuroendokrynnych)]</w:t>
            </w:r>
          </w:p>
        </w:tc>
        <w:tc>
          <w:tcPr>
            <w:tcW w:w="3119" w:type="dxa"/>
            <w:hideMark/>
          </w:tcPr>
          <w:p w:rsidR="00A907B8" w:rsidRPr="00A06C96" w:rsidRDefault="00A907B8" w:rsidP="00A907B8">
            <w:pPr>
              <w:jc w:val="center"/>
            </w:pPr>
            <w:r w:rsidRPr="00A06C96">
              <w:t xml:space="preserve">Tomasz Bednarczuk , Anna Zemczak , Marek Bolanowski, Małgorzata Borowska, Ewa Chmielik , Jarosław B Ćwikła, Wanda Foltyn, Iwona Gisterek, Daria Handkiewicz-Junak, Alicja Hubalewska-Dydejczyk, Michał Jarząb, Roman Junik, Dariusz Kajdaniuk, Grzegorz Kamiński, Agnieszka Kolasińska-Ćwikła, Karolina Kopacz-Wróbel, Aldona Kowalska, Leszek Królicki, Jolanta Kunikowska, Katarzyna Kuśnierz, Andrzej Lewiński, Łukasz Liszka, Magdalena Londzin-Olesik, Bogdan Marek, Anna Malczewska, Anna Nasierowska-Guttmejer, Ewa Nowakowska-Duława, Marianne E Pavel, Joanna Pilch-Kowalczyk, Jarosław Reguła, Violetta Rosiek , Marek Ruchała, Grażyna Rydzewska, Lucyna Siemińska, Anna Sowa-Staszczak, Teresa Starzyńska, Zoran Stojčev, Janusz Strzelczyk, Michał </w:t>
            </w:r>
            <w:r w:rsidRPr="00A06C96">
              <w:lastRenderedPageBreak/>
              <w:t>Studniarek, Anhelli Syrenicz, Marek Szczepkowski, Ewa Wachuła, Wojciech Zajęcki, Wojciech Zgliczyński, Krzysztof Zieniewicz, Beata Kos-Kudła.</w:t>
            </w:r>
          </w:p>
        </w:tc>
        <w:tc>
          <w:tcPr>
            <w:tcW w:w="1984" w:type="dxa"/>
            <w:hideMark/>
          </w:tcPr>
          <w:p w:rsidR="00A907B8" w:rsidRPr="00A06C96" w:rsidRDefault="00A907B8" w:rsidP="00A907B8">
            <w:pPr>
              <w:jc w:val="center"/>
            </w:pPr>
            <w:r w:rsidRPr="00A06C96">
              <w:lastRenderedPageBreak/>
              <w:t>ENDOKRYNOLOGIA POLSKA 2022;73(3):549-583</w:t>
            </w:r>
          </w:p>
        </w:tc>
        <w:tc>
          <w:tcPr>
            <w:tcW w:w="2268" w:type="dxa"/>
            <w:hideMark/>
          </w:tcPr>
          <w:p w:rsidR="00A907B8" w:rsidRPr="00A06C96" w:rsidRDefault="00A907B8" w:rsidP="00A907B8">
            <w:pPr>
              <w:jc w:val="center"/>
            </w:pPr>
            <w:r w:rsidRPr="00A06C96">
              <w:t>10.5603/EP.a2022.0052</w:t>
            </w:r>
          </w:p>
        </w:tc>
        <w:tc>
          <w:tcPr>
            <w:tcW w:w="1843" w:type="dxa"/>
            <w:hideMark/>
          </w:tcPr>
          <w:p w:rsidR="00A907B8" w:rsidRPr="00A907B8" w:rsidRDefault="00A907B8" w:rsidP="00A907B8">
            <w:pPr>
              <w:jc w:val="center"/>
            </w:pPr>
            <w:r w:rsidRPr="00A907B8">
              <w:t>1,569</w:t>
            </w:r>
          </w:p>
        </w:tc>
        <w:tc>
          <w:tcPr>
            <w:tcW w:w="2410" w:type="dxa"/>
            <w:hideMark/>
          </w:tcPr>
          <w:p w:rsidR="00A907B8" w:rsidRPr="00A907B8" w:rsidRDefault="00A907B8" w:rsidP="00A907B8">
            <w:pPr>
              <w:jc w:val="center"/>
            </w:pPr>
            <w:r w:rsidRPr="00A907B8">
              <w:t>70</w:t>
            </w:r>
          </w:p>
        </w:tc>
      </w:tr>
      <w:tr w:rsidR="00A907B8" w:rsidRPr="00A907B8" w:rsidTr="00A06C96">
        <w:trPr>
          <w:trHeight w:val="2415"/>
        </w:trPr>
        <w:tc>
          <w:tcPr>
            <w:tcW w:w="567" w:type="dxa"/>
            <w:noWrap/>
            <w:hideMark/>
          </w:tcPr>
          <w:p w:rsidR="00A907B8" w:rsidRPr="00A907B8" w:rsidRDefault="00A907B8" w:rsidP="00A907B8">
            <w:pPr>
              <w:jc w:val="center"/>
            </w:pPr>
            <w:r w:rsidRPr="00A907B8">
              <w:t>61</w:t>
            </w:r>
          </w:p>
        </w:tc>
        <w:tc>
          <w:tcPr>
            <w:tcW w:w="3119" w:type="dxa"/>
            <w:hideMark/>
          </w:tcPr>
          <w:p w:rsidR="00A907B8" w:rsidRPr="00A907B8" w:rsidRDefault="00A907B8" w:rsidP="00A907B8">
            <w:pPr>
              <w:jc w:val="center"/>
              <w:rPr>
                <w:b/>
                <w:bCs/>
              </w:rPr>
            </w:pPr>
            <w:r w:rsidRPr="00A907B8">
              <w:rPr>
                <w:b/>
                <w:bCs/>
              </w:rPr>
              <w:t>Non-T depleted haploidentical stem cell transplantation in AML patients achieving first complete remission after one versus two induction courses: a study from the ALWP/EBMT</w:t>
            </w:r>
          </w:p>
        </w:tc>
        <w:tc>
          <w:tcPr>
            <w:tcW w:w="3119" w:type="dxa"/>
            <w:hideMark/>
          </w:tcPr>
          <w:p w:rsidR="00A907B8" w:rsidRPr="00A06C96" w:rsidRDefault="00A907B8" w:rsidP="00A907B8">
            <w:pPr>
              <w:jc w:val="center"/>
            </w:pPr>
            <w:r w:rsidRPr="00A06C96">
              <w:t>Nagler, A; Labopin, M ; Huang, XJ ; Blaise, D ; Arcese, W ; Araujo, MC; Socie, G ; Forcade, E ; Ciceri, F ; Canaani, J  ; Giebel, S; Brissot, E ; Caballer, JS ; Bazarbachi, A  ; Yakoub-Agha, I  ; Mohty, M.</w:t>
            </w:r>
          </w:p>
        </w:tc>
        <w:tc>
          <w:tcPr>
            <w:tcW w:w="1984" w:type="dxa"/>
            <w:hideMark/>
          </w:tcPr>
          <w:p w:rsidR="00A907B8" w:rsidRPr="00A06C96" w:rsidRDefault="00A907B8" w:rsidP="00A907B8">
            <w:pPr>
              <w:jc w:val="center"/>
            </w:pPr>
            <w:r w:rsidRPr="00A06C96">
              <w:t>BONE MARROW TRANSPLANTATION Volume57</w:t>
            </w:r>
            <w:r w:rsidRPr="00A06C96">
              <w:br/>
              <w:t>Issue4</w:t>
            </w:r>
            <w:r w:rsidRPr="00A06C96">
              <w:br/>
              <w:t>Page572-578   PublishedAPR 2022</w:t>
            </w:r>
          </w:p>
        </w:tc>
        <w:tc>
          <w:tcPr>
            <w:tcW w:w="2268" w:type="dxa"/>
            <w:hideMark/>
          </w:tcPr>
          <w:p w:rsidR="00A907B8" w:rsidRPr="00A06C96" w:rsidRDefault="00A907B8" w:rsidP="00A907B8">
            <w:pPr>
              <w:jc w:val="center"/>
            </w:pPr>
            <w:r w:rsidRPr="00A06C96">
              <w:t>10.1038/s41409-021-01537-x</w:t>
            </w:r>
          </w:p>
        </w:tc>
        <w:tc>
          <w:tcPr>
            <w:tcW w:w="1843" w:type="dxa"/>
            <w:hideMark/>
          </w:tcPr>
          <w:p w:rsidR="00A907B8" w:rsidRPr="00A907B8" w:rsidRDefault="00A907B8" w:rsidP="00A907B8">
            <w:pPr>
              <w:jc w:val="center"/>
            </w:pPr>
            <w:r w:rsidRPr="00A907B8">
              <w:t>5,174</w:t>
            </w:r>
          </w:p>
        </w:tc>
        <w:tc>
          <w:tcPr>
            <w:tcW w:w="2410" w:type="dxa"/>
            <w:hideMark/>
          </w:tcPr>
          <w:p w:rsidR="00A907B8" w:rsidRPr="00A907B8" w:rsidRDefault="00A907B8" w:rsidP="00A907B8">
            <w:pPr>
              <w:jc w:val="center"/>
            </w:pPr>
            <w:r w:rsidRPr="00A907B8">
              <w:t>140</w:t>
            </w:r>
          </w:p>
        </w:tc>
      </w:tr>
      <w:tr w:rsidR="00A907B8" w:rsidRPr="00A907B8" w:rsidTr="00A06C96">
        <w:trPr>
          <w:trHeight w:val="4035"/>
        </w:trPr>
        <w:tc>
          <w:tcPr>
            <w:tcW w:w="567" w:type="dxa"/>
            <w:noWrap/>
            <w:hideMark/>
          </w:tcPr>
          <w:p w:rsidR="00A907B8" w:rsidRPr="00A907B8" w:rsidRDefault="00A907B8" w:rsidP="00A907B8">
            <w:pPr>
              <w:jc w:val="center"/>
            </w:pPr>
            <w:r w:rsidRPr="00A907B8">
              <w:lastRenderedPageBreak/>
              <w:t>62</w:t>
            </w:r>
          </w:p>
        </w:tc>
        <w:tc>
          <w:tcPr>
            <w:tcW w:w="3119" w:type="dxa"/>
            <w:hideMark/>
          </w:tcPr>
          <w:p w:rsidR="00A907B8" w:rsidRPr="00A907B8" w:rsidRDefault="00A907B8" w:rsidP="00A907B8">
            <w:pPr>
              <w:jc w:val="center"/>
              <w:rPr>
                <w:b/>
                <w:bCs/>
              </w:rPr>
            </w:pPr>
            <w:r w:rsidRPr="00A907B8">
              <w:rPr>
                <w:b/>
                <w:bCs/>
              </w:rPr>
              <w:t>Ofatumumab with iphosphamide, etoposide and cytarabine for patients with transplantation‐ineligible relapsed and refractory diffuse large B‐cell lymphoma</w:t>
            </w:r>
          </w:p>
        </w:tc>
        <w:tc>
          <w:tcPr>
            <w:tcW w:w="3119" w:type="dxa"/>
            <w:hideMark/>
          </w:tcPr>
          <w:p w:rsidR="00A907B8" w:rsidRPr="00A06C96" w:rsidRDefault="00A907B8" w:rsidP="00A907B8">
            <w:pPr>
              <w:jc w:val="center"/>
            </w:pPr>
            <w:r w:rsidRPr="00A06C96">
              <w:t>Paszkiewicz-Kozik, E ; Michalski, W ; Taszner, M ; Mordak-Domagala, M ; Romejko-Jarosinska, J ; Knopinska-Posluszny, W; Najda, J ; Borawska, A  ; Chelstowska, M; Swierkowska, M  ; Dabrowska-Iwanicka, A ; Malenda, A ; Druzd-Sitek, A  ; Konecki, R ; Kumiega, B ; Osowiecki, M ; Ostrowska, B  ; Szpila, T ; Szymanski, M ; Targonski, L  ; Domanska-Czyz, K  ; Poplawska, L  ; Giebel, S  ; Lange, A ; Pluta, A;  Zaucha, JM ; Rymkiewicz, G ; Walewski, J.</w:t>
            </w:r>
          </w:p>
        </w:tc>
        <w:tc>
          <w:tcPr>
            <w:tcW w:w="1984" w:type="dxa"/>
            <w:hideMark/>
          </w:tcPr>
          <w:p w:rsidR="00A907B8" w:rsidRPr="00A06C96" w:rsidRDefault="00A907B8" w:rsidP="00A907B8">
            <w:pPr>
              <w:jc w:val="center"/>
            </w:pPr>
            <w:r w:rsidRPr="00A06C96">
              <w:t>BRITISH JOURNAL OF HAEMATOLOGY Volume198</w:t>
            </w:r>
            <w:r w:rsidRPr="00A06C96">
              <w:br/>
              <w:t>Issue1</w:t>
            </w:r>
            <w:r w:rsidRPr="00A06C96">
              <w:br/>
              <w:t>Page73-81   PublishedJUL 2022</w:t>
            </w:r>
          </w:p>
        </w:tc>
        <w:tc>
          <w:tcPr>
            <w:tcW w:w="2268" w:type="dxa"/>
            <w:hideMark/>
          </w:tcPr>
          <w:p w:rsidR="00A907B8" w:rsidRPr="00A06C96" w:rsidRDefault="00A907B8" w:rsidP="00A907B8">
            <w:pPr>
              <w:jc w:val="center"/>
            </w:pPr>
            <w:r w:rsidRPr="00A06C96">
              <w:t>10.1111/bjh.18166</w:t>
            </w:r>
          </w:p>
        </w:tc>
        <w:tc>
          <w:tcPr>
            <w:tcW w:w="1843" w:type="dxa"/>
            <w:hideMark/>
          </w:tcPr>
          <w:p w:rsidR="00A907B8" w:rsidRPr="00A907B8" w:rsidRDefault="00A907B8" w:rsidP="00A907B8">
            <w:pPr>
              <w:jc w:val="center"/>
            </w:pPr>
            <w:r w:rsidRPr="00A907B8">
              <w:t>8,615</w:t>
            </w:r>
          </w:p>
        </w:tc>
        <w:tc>
          <w:tcPr>
            <w:tcW w:w="2410" w:type="dxa"/>
            <w:hideMark/>
          </w:tcPr>
          <w:p w:rsidR="00A907B8" w:rsidRPr="00A907B8" w:rsidRDefault="00A907B8" w:rsidP="00A907B8">
            <w:pPr>
              <w:jc w:val="center"/>
            </w:pPr>
            <w:r w:rsidRPr="00A907B8">
              <w:t>140</w:t>
            </w:r>
          </w:p>
        </w:tc>
      </w:tr>
      <w:tr w:rsidR="00A907B8" w:rsidRPr="00A907B8" w:rsidTr="00A06C96">
        <w:trPr>
          <w:trHeight w:val="3225"/>
        </w:trPr>
        <w:tc>
          <w:tcPr>
            <w:tcW w:w="567" w:type="dxa"/>
            <w:noWrap/>
            <w:hideMark/>
          </w:tcPr>
          <w:p w:rsidR="00A907B8" w:rsidRPr="00A907B8" w:rsidRDefault="00A907B8" w:rsidP="00A907B8">
            <w:pPr>
              <w:jc w:val="center"/>
            </w:pPr>
            <w:r w:rsidRPr="00A907B8">
              <w:t>63</w:t>
            </w:r>
          </w:p>
        </w:tc>
        <w:tc>
          <w:tcPr>
            <w:tcW w:w="3119" w:type="dxa"/>
            <w:hideMark/>
          </w:tcPr>
          <w:p w:rsidR="00A907B8" w:rsidRPr="00A907B8" w:rsidRDefault="00A907B8" w:rsidP="00A907B8">
            <w:pPr>
              <w:jc w:val="center"/>
              <w:rPr>
                <w:b/>
                <w:bCs/>
              </w:rPr>
            </w:pPr>
            <w:r w:rsidRPr="00A907B8">
              <w:rPr>
                <w:b/>
                <w:bCs/>
              </w:rPr>
              <w:t>Outcomes of allogeneic haematopoietic cell transplantation for chronic neutrophilic leukaemia: A combined CIBMTR/CMWP of EBMT analysis</w:t>
            </w:r>
          </w:p>
        </w:tc>
        <w:tc>
          <w:tcPr>
            <w:tcW w:w="3119" w:type="dxa"/>
            <w:hideMark/>
          </w:tcPr>
          <w:p w:rsidR="00A907B8" w:rsidRPr="00A06C96" w:rsidRDefault="00A907B8" w:rsidP="00A907B8">
            <w:pPr>
              <w:jc w:val="center"/>
            </w:pPr>
            <w:r w:rsidRPr="00A06C96">
              <w:t>Dholaria, Bhagirathbhai; Radujkovic, A ; Estrada-Merly, N  ; Sirait, T ; Kim, S ; Hernandez-Boluda, JC ; Czerw, T ; Hayden, PJ  ; Kansagra, A  ; Ho, VT ; Nishihori, T ; Shaughnessy, P  ; Scott, B ; Nakamura, R ; Oran, B ; Kharfan-Dabaja, M ; Savani, BN ; McLornan, D ; Yakoub-Agha, I  ; Saber, W.</w:t>
            </w:r>
          </w:p>
        </w:tc>
        <w:tc>
          <w:tcPr>
            <w:tcW w:w="1984" w:type="dxa"/>
            <w:hideMark/>
          </w:tcPr>
          <w:p w:rsidR="00A907B8" w:rsidRPr="00A06C96" w:rsidRDefault="00A907B8" w:rsidP="00A907B8">
            <w:pPr>
              <w:jc w:val="center"/>
            </w:pPr>
            <w:r w:rsidRPr="00A06C96">
              <w:t>BRITISH JOURNAL OF HAEMATOLOGY    Volume198</w:t>
            </w:r>
            <w:r w:rsidRPr="00A06C96">
              <w:br/>
              <w:t>Issue4</w:t>
            </w:r>
            <w:r w:rsidRPr="00A06C96">
              <w:br/>
              <w:t>Page785-789   PublishedAUG 2022</w:t>
            </w:r>
          </w:p>
        </w:tc>
        <w:tc>
          <w:tcPr>
            <w:tcW w:w="2268" w:type="dxa"/>
            <w:hideMark/>
          </w:tcPr>
          <w:p w:rsidR="00A907B8" w:rsidRPr="00A06C96" w:rsidRDefault="00A907B8" w:rsidP="00A907B8">
            <w:pPr>
              <w:jc w:val="center"/>
            </w:pPr>
            <w:r w:rsidRPr="00A06C96">
              <w:t>10.1111/bjh.18297</w:t>
            </w:r>
          </w:p>
        </w:tc>
        <w:tc>
          <w:tcPr>
            <w:tcW w:w="1843" w:type="dxa"/>
            <w:hideMark/>
          </w:tcPr>
          <w:p w:rsidR="00A907B8" w:rsidRPr="00A907B8" w:rsidRDefault="00A907B8" w:rsidP="00A907B8">
            <w:pPr>
              <w:jc w:val="center"/>
            </w:pPr>
            <w:r w:rsidRPr="00A907B8">
              <w:t>8,615</w:t>
            </w:r>
          </w:p>
        </w:tc>
        <w:tc>
          <w:tcPr>
            <w:tcW w:w="2410" w:type="dxa"/>
            <w:hideMark/>
          </w:tcPr>
          <w:p w:rsidR="00A907B8" w:rsidRPr="00A907B8" w:rsidRDefault="00A907B8" w:rsidP="00A907B8">
            <w:pPr>
              <w:jc w:val="center"/>
            </w:pPr>
            <w:r w:rsidRPr="00A907B8">
              <w:t>140</w:t>
            </w:r>
          </w:p>
        </w:tc>
      </w:tr>
      <w:tr w:rsidR="00A907B8" w:rsidRPr="00A907B8" w:rsidTr="00A06C96">
        <w:trPr>
          <w:trHeight w:val="1920"/>
        </w:trPr>
        <w:tc>
          <w:tcPr>
            <w:tcW w:w="567" w:type="dxa"/>
            <w:noWrap/>
            <w:hideMark/>
          </w:tcPr>
          <w:p w:rsidR="00A907B8" w:rsidRPr="00A907B8" w:rsidRDefault="00A907B8" w:rsidP="00A907B8">
            <w:pPr>
              <w:jc w:val="center"/>
            </w:pPr>
            <w:r w:rsidRPr="00A907B8">
              <w:lastRenderedPageBreak/>
              <w:t>64</w:t>
            </w:r>
          </w:p>
        </w:tc>
        <w:tc>
          <w:tcPr>
            <w:tcW w:w="3119" w:type="dxa"/>
            <w:hideMark/>
          </w:tcPr>
          <w:p w:rsidR="00A907B8" w:rsidRPr="00A907B8" w:rsidRDefault="00A907B8" w:rsidP="00A907B8">
            <w:pPr>
              <w:jc w:val="center"/>
              <w:rPr>
                <w:b/>
                <w:bCs/>
              </w:rPr>
            </w:pPr>
            <w:r w:rsidRPr="00A907B8">
              <w:rPr>
                <w:b/>
                <w:bCs/>
              </w:rPr>
              <w:t>Overall survival analysis of &gt; 65-year-old patients with breast cancer based on their molecular, clinicopathological and laboratory factors</w:t>
            </w:r>
          </w:p>
        </w:tc>
        <w:tc>
          <w:tcPr>
            <w:tcW w:w="3119" w:type="dxa"/>
            <w:hideMark/>
          </w:tcPr>
          <w:p w:rsidR="00A907B8" w:rsidRPr="00A06C96" w:rsidRDefault="00A907B8" w:rsidP="00A907B8">
            <w:pPr>
              <w:jc w:val="center"/>
            </w:pPr>
            <w:r w:rsidRPr="00A06C96">
              <w:t>Huszno, J ; Kolosza, Z ; Mrochem-Kwarciak, J ; Grzybowska, E;</w:t>
            </w:r>
          </w:p>
        </w:tc>
        <w:tc>
          <w:tcPr>
            <w:tcW w:w="1984" w:type="dxa"/>
            <w:hideMark/>
          </w:tcPr>
          <w:p w:rsidR="00A907B8" w:rsidRPr="00A06C96" w:rsidRDefault="00A907B8" w:rsidP="00A907B8">
            <w:pPr>
              <w:jc w:val="center"/>
            </w:pPr>
            <w:r w:rsidRPr="00A06C96">
              <w:t>ARCHIVES OF MEDICAL SCIENCE Volume18</w:t>
            </w:r>
            <w:r w:rsidRPr="00A06C96">
              <w:br/>
              <w:t>Issue3</w:t>
            </w:r>
            <w:r w:rsidRPr="00A06C96">
              <w:br/>
              <w:t>Page800-804    PublishedMAY 2022 LIST</w:t>
            </w:r>
          </w:p>
        </w:tc>
        <w:tc>
          <w:tcPr>
            <w:tcW w:w="2268" w:type="dxa"/>
            <w:hideMark/>
          </w:tcPr>
          <w:p w:rsidR="00A907B8" w:rsidRPr="00A06C96" w:rsidRDefault="00A907B8" w:rsidP="00A907B8">
            <w:pPr>
              <w:jc w:val="center"/>
            </w:pPr>
            <w:r w:rsidRPr="00A06C96">
              <w:t>10.5114/aoms/147736</w:t>
            </w:r>
          </w:p>
        </w:tc>
        <w:tc>
          <w:tcPr>
            <w:tcW w:w="1843" w:type="dxa"/>
            <w:hideMark/>
          </w:tcPr>
          <w:p w:rsidR="00A907B8" w:rsidRPr="00A907B8" w:rsidRDefault="00A907B8" w:rsidP="00A907B8">
            <w:pPr>
              <w:jc w:val="center"/>
            </w:pPr>
            <w:r w:rsidRPr="00A907B8">
              <w:t>3,707</w:t>
            </w:r>
          </w:p>
        </w:tc>
        <w:tc>
          <w:tcPr>
            <w:tcW w:w="2410" w:type="dxa"/>
            <w:hideMark/>
          </w:tcPr>
          <w:p w:rsidR="00A907B8" w:rsidRPr="00A907B8" w:rsidRDefault="00A907B8" w:rsidP="00A907B8">
            <w:pPr>
              <w:jc w:val="center"/>
            </w:pPr>
            <w:r w:rsidRPr="00A907B8">
              <w:t>100</w:t>
            </w:r>
          </w:p>
        </w:tc>
      </w:tr>
      <w:tr w:rsidR="00A907B8" w:rsidRPr="00A907B8" w:rsidTr="00A06C96">
        <w:trPr>
          <w:trHeight w:val="4020"/>
        </w:trPr>
        <w:tc>
          <w:tcPr>
            <w:tcW w:w="567" w:type="dxa"/>
            <w:noWrap/>
            <w:hideMark/>
          </w:tcPr>
          <w:p w:rsidR="00A907B8" w:rsidRPr="00A907B8" w:rsidRDefault="00A907B8" w:rsidP="00A907B8">
            <w:pPr>
              <w:jc w:val="center"/>
            </w:pPr>
            <w:r w:rsidRPr="00A907B8">
              <w:t>65</w:t>
            </w:r>
          </w:p>
        </w:tc>
        <w:tc>
          <w:tcPr>
            <w:tcW w:w="3119" w:type="dxa"/>
            <w:hideMark/>
          </w:tcPr>
          <w:p w:rsidR="00A907B8" w:rsidRPr="00A907B8" w:rsidRDefault="00A907B8" w:rsidP="00A907B8">
            <w:pPr>
              <w:jc w:val="center"/>
              <w:rPr>
                <w:b/>
                <w:bCs/>
              </w:rPr>
            </w:pPr>
            <w:r w:rsidRPr="00A907B8">
              <w:rPr>
                <w:b/>
                <w:bCs/>
              </w:rPr>
              <w:t>Pancreatic neuroendocrine neoplasms — update of the diagnostic and therapeutic guidelines (recommended by the Polish Network of Neuroendocrine Tumours) [Nowotwory neuroendokrynne trzustki — uaktualnione zasady diagnostyki i leczenia (rekomendowane przez Polską Sieć Guzów Neuroendokrynych)]</w:t>
            </w:r>
          </w:p>
        </w:tc>
        <w:tc>
          <w:tcPr>
            <w:tcW w:w="3119" w:type="dxa"/>
            <w:hideMark/>
          </w:tcPr>
          <w:p w:rsidR="00A907B8" w:rsidRPr="00A06C96" w:rsidRDefault="00A907B8" w:rsidP="00A907B8">
            <w:pPr>
              <w:jc w:val="center"/>
            </w:pPr>
            <w:r w:rsidRPr="00A06C96">
              <w:t>Kos-Kudla, B ; Roseiek, V  ; Borowska, M ; Bednarczuk, T ; Bolanowski, M; Chmielik, E  ; Cwikla, JB ; Foltyn, W ; Gisterek, I; Handkiewicz-Junak, D ; Hubalewska-Dydejczyk, A  ; Jarzab, M] ; Junik, R  ; Kajdaniuk, D ; Kaminski, G  ; Kolasinska-Cwikla, A ] ; Kowalska, A  ; Krolicki, L  ; Kunikowska, J  ; Kusnierz, K ; Lewinski, A; Liszka, L ; Londzin-Olesik, M; Marek, B  ; Malczewska, A ; Nasierowska-Guttmejer, A ; Nowakowska-Dulawa, E ; Pavel, ME ; Pilch-Kowalczyk, J ; Regula, J ; Ruchala, M  ; Rydzewska, G ; Sieminska, L ; Sowa-Staszczak, A  ; Starzynska, T ; Stojcev, Z; Strzelczyk, J ; Studniarek, M; Syrenicz, A ; Szczepkowski, M  ; Wachula, E; Zajecki, W ; Zemczak, A ; Zgliczynski, W  ; Zieniewicz, K.</w:t>
            </w:r>
          </w:p>
        </w:tc>
        <w:tc>
          <w:tcPr>
            <w:tcW w:w="1984" w:type="dxa"/>
            <w:hideMark/>
          </w:tcPr>
          <w:p w:rsidR="00A907B8" w:rsidRPr="00A06C96" w:rsidRDefault="00A907B8" w:rsidP="00A907B8">
            <w:pPr>
              <w:jc w:val="center"/>
            </w:pPr>
            <w:r w:rsidRPr="00A06C96">
              <w:t>ENDOKRYNOLOGIA POLSKA 2022;73(3):491-548  Published2022</w:t>
            </w:r>
          </w:p>
        </w:tc>
        <w:tc>
          <w:tcPr>
            <w:tcW w:w="2268" w:type="dxa"/>
            <w:hideMark/>
          </w:tcPr>
          <w:p w:rsidR="00A907B8" w:rsidRPr="00A06C96" w:rsidRDefault="00A907B8" w:rsidP="00A907B8">
            <w:pPr>
              <w:jc w:val="center"/>
            </w:pPr>
            <w:r w:rsidRPr="00A06C96">
              <w:t>10.5603/EP.a2022.0050</w:t>
            </w:r>
          </w:p>
        </w:tc>
        <w:tc>
          <w:tcPr>
            <w:tcW w:w="1843" w:type="dxa"/>
            <w:hideMark/>
          </w:tcPr>
          <w:p w:rsidR="00A907B8" w:rsidRPr="00A907B8" w:rsidRDefault="00A907B8" w:rsidP="00A907B8">
            <w:pPr>
              <w:jc w:val="center"/>
            </w:pPr>
            <w:r w:rsidRPr="00A907B8">
              <w:t>1,569</w:t>
            </w:r>
          </w:p>
        </w:tc>
        <w:tc>
          <w:tcPr>
            <w:tcW w:w="2410" w:type="dxa"/>
            <w:hideMark/>
          </w:tcPr>
          <w:p w:rsidR="00A907B8" w:rsidRPr="00A907B8" w:rsidRDefault="00A907B8" w:rsidP="00A907B8">
            <w:pPr>
              <w:jc w:val="center"/>
            </w:pPr>
            <w:r w:rsidRPr="00A907B8">
              <w:t>70</w:t>
            </w:r>
          </w:p>
        </w:tc>
      </w:tr>
      <w:tr w:rsidR="00A907B8" w:rsidRPr="00A907B8" w:rsidTr="00A06C96">
        <w:trPr>
          <w:trHeight w:val="1905"/>
        </w:trPr>
        <w:tc>
          <w:tcPr>
            <w:tcW w:w="567" w:type="dxa"/>
            <w:noWrap/>
            <w:hideMark/>
          </w:tcPr>
          <w:p w:rsidR="00A907B8" w:rsidRPr="00A907B8" w:rsidRDefault="00A907B8" w:rsidP="00A907B8">
            <w:pPr>
              <w:jc w:val="center"/>
            </w:pPr>
            <w:r w:rsidRPr="00A907B8">
              <w:lastRenderedPageBreak/>
              <w:t>66</w:t>
            </w:r>
          </w:p>
        </w:tc>
        <w:tc>
          <w:tcPr>
            <w:tcW w:w="3119" w:type="dxa"/>
            <w:hideMark/>
          </w:tcPr>
          <w:p w:rsidR="00A907B8" w:rsidRPr="00A907B8" w:rsidRDefault="00A907B8" w:rsidP="00A907B8">
            <w:pPr>
              <w:jc w:val="center"/>
              <w:rPr>
                <w:b/>
                <w:bCs/>
              </w:rPr>
            </w:pPr>
            <w:r w:rsidRPr="00A907B8">
              <w:rPr>
                <w:b/>
                <w:bCs/>
              </w:rPr>
              <w:t>Potential Possibilities of HPV DNA Detection in Liquid Biopsy for Diagnosis of Patients with Head and Neck Cancer</w:t>
            </w:r>
          </w:p>
        </w:tc>
        <w:tc>
          <w:tcPr>
            <w:tcW w:w="3119" w:type="dxa"/>
            <w:hideMark/>
          </w:tcPr>
          <w:p w:rsidR="00A907B8" w:rsidRPr="00A06C96" w:rsidRDefault="00A907B8" w:rsidP="00A907B8">
            <w:pPr>
              <w:jc w:val="center"/>
            </w:pPr>
            <w:r w:rsidRPr="00A06C96">
              <w:t>Masarczyk, B ; Rutkowski, TW ; Mazurek, AM; Potential Possibilities of HPV DNA Detection in Liquid Biopsy for Diagnosis of Patients with Head and Neck Cancer.</w:t>
            </w:r>
          </w:p>
        </w:tc>
        <w:tc>
          <w:tcPr>
            <w:tcW w:w="1984" w:type="dxa"/>
            <w:hideMark/>
          </w:tcPr>
          <w:p w:rsidR="00A907B8" w:rsidRPr="00A06C96" w:rsidRDefault="00A907B8" w:rsidP="00A907B8">
            <w:pPr>
              <w:jc w:val="center"/>
            </w:pPr>
            <w:r w:rsidRPr="00A06C96">
              <w:t>Postępy Mikrobiologii- ADVANCEMENTS OF MICROBIOLOGY   Volume61</w:t>
            </w:r>
            <w:r w:rsidRPr="00A06C96">
              <w:br/>
              <w:t>Issue1</w:t>
            </w:r>
            <w:r w:rsidRPr="00A06C96">
              <w:br/>
              <w:t>Page31-38 PublishedMAR 2022</w:t>
            </w:r>
          </w:p>
        </w:tc>
        <w:tc>
          <w:tcPr>
            <w:tcW w:w="2268" w:type="dxa"/>
            <w:hideMark/>
          </w:tcPr>
          <w:p w:rsidR="00A907B8" w:rsidRPr="00A06C96" w:rsidRDefault="00A907B8" w:rsidP="00A907B8">
            <w:pPr>
              <w:jc w:val="center"/>
            </w:pPr>
            <w:r w:rsidRPr="00A06C96">
              <w:t>10.2478/am-2022.0004</w:t>
            </w:r>
          </w:p>
        </w:tc>
        <w:tc>
          <w:tcPr>
            <w:tcW w:w="1843" w:type="dxa"/>
            <w:hideMark/>
          </w:tcPr>
          <w:p w:rsidR="00A907B8" w:rsidRPr="00A907B8" w:rsidRDefault="00A907B8" w:rsidP="00A907B8">
            <w:pPr>
              <w:jc w:val="center"/>
            </w:pPr>
            <w:r w:rsidRPr="00A907B8">
              <w:t>1,106</w:t>
            </w:r>
          </w:p>
        </w:tc>
        <w:tc>
          <w:tcPr>
            <w:tcW w:w="2410" w:type="dxa"/>
            <w:hideMark/>
          </w:tcPr>
          <w:p w:rsidR="00A907B8" w:rsidRPr="00A907B8" w:rsidRDefault="00A907B8" w:rsidP="00A907B8">
            <w:pPr>
              <w:jc w:val="center"/>
            </w:pPr>
            <w:r w:rsidRPr="00A907B8">
              <w:t>20</w:t>
            </w:r>
          </w:p>
        </w:tc>
      </w:tr>
      <w:tr w:rsidR="00A907B8" w:rsidRPr="00A907B8" w:rsidTr="00A06C96">
        <w:trPr>
          <w:trHeight w:val="1245"/>
        </w:trPr>
        <w:tc>
          <w:tcPr>
            <w:tcW w:w="567" w:type="dxa"/>
            <w:noWrap/>
            <w:hideMark/>
          </w:tcPr>
          <w:p w:rsidR="00A907B8" w:rsidRPr="00A907B8" w:rsidRDefault="00A907B8" w:rsidP="00A907B8">
            <w:pPr>
              <w:jc w:val="center"/>
            </w:pPr>
            <w:r w:rsidRPr="00A907B8">
              <w:t>67</w:t>
            </w:r>
          </w:p>
        </w:tc>
        <w:tc>
          <w:tcPr>
            <w:tcW w:w="3119" w:type="dxa"/>
            <w:hideMark/>
          </w:tcPr>
          <w:p w:rsidR="00A907B8" w:rsidRPr="00A907B8" w:rsidRDefault="00A907B8" w:rsidP="00A907B8">
            <w:pPr>
              <w:jc w:val="center"/>
              <w:rPr>
                <w:b/>
                <w:bCs/>
              </w:rPr>
            </w:pPr>
            <w:r w:rsidRPr="00A907B8">
              <w:rPr>
                <w:b/>
                <w:bCs/>
              </w:rPr>
              <w:t>Potential Biomarkers of Skin Melanoma Resistance to Targeted Therapy-Present State and Perspectives</w:t>
            </w:r>
          </w:p>
        </w:tc>
        <w:tc>
          <w:tcPr>
            <w:tcW w:w="3119" w:type="dxa"/>
            <w:hideMark/>
          </w:tcPr>
          <w:p w:rsidR="00A907B8" w:rsidRPr="00A06C96" w:rsidRDefault="00A907B8" w:rsidP="00A907B8">
            <w:pPr>
              <w:jc w:val="center"/>
            </w:pPr>
            <w:r w:rsidRPr="00A06C96">
              <w:t>Olbryt Magdalena</w:t>
            </w:r>
          </w:p>
        </w:tc>
        <w:tc>
          <w:tcPr>
            <w:tcW w:w="1984" w:type="dxa"/>
            <w:hideMark/>
          </w:tcPr>
          <w:p w:rsidR="00A907B8" w:rsidRPr="00A06C96" w:rsidRDefault="00A907B8" w:rsidP="00A907B8">
            <w:pPr>
              <w:jc w:val="center"/>
            </w:pPr>
            <w:r w:rsidRPr="00A06C96">
              <w:t>CANCERS 14(9), 2315; Published: 6 May 2022</w:t>
            </w:r>
          </w:p>
        </w:tc>
        <w:tc>
          <w:tcPr>
            <w:tcW w:w="2268" w:type="dxa"/>
            <w:hideMark/>
          </w:tcPr>
          <w:p w:rsidR="00A907B8" w:rsidRPr="00A06C96" w:rsidRDefault="00A907B8" w:rsidP="00A907B8">
            <w:pPr>
              <w:jc w:val="center"/>
            </w:pPr>
            <w:r w:rsidRPr="00A06C96">
              <w:t>10.3390/cancers14092315</w:t>
            </w:r>
          </w:p>
        </w:tc>
        <w:tc>
          <w:tcPr>
            <w:tcW w:w="1843" w:type="dxa"/>
            <w:hideMark/>
          </w:tcPr>
          <w:p w:rsidR="00A907B8" w:rsidRPr="00A907B8" w:rsidRDefault="00A907B8" w:rsidP="00A907B8">
            <w:pPr>
              <w:jc w:val="center"/>
            </w:pPr>
            <w:r w:rsidRPr="00A907B8">
              <w:t>6,575</w:t>
            </w:r>
          </w:p>
        </w:tc>
        <w:tc>
          <w:tcPr>
            <w:tcW w:w="2410" w:type="dxa"/>
            <w:hideMark/>
          </w:tcPr>
          <w:p w:rsidR="00A907B8" w:rsidRPr="00A907B8" w:rsidRDefault="00A907B8" w:rsidP="00A907B8">
            <w:pPr>
              <w:jc w:val="center"/>
            </w:pPr>
            <w:r w:rsidRPr="00A907B8">
              <w:t>140</w:t>
            </w:r>
          </w:p>
        </w:tc>
      </w:tr>
      <w:tr w:rsidR="00A907B8" w:rsidRPr="00A907B8" w:rsidTr="00A06C96">
        <w:trPr>
          <w:trHeight w:val="900"/>
        </w:trPr>
        <w:tc>
          <w:tcPr>
            <w:tcW w:w="567" w:type="dxa"/>
            <w:noWrap/>
            <w:hideMark/>
          </w:tcPr>
          <w:p w:rsidR="00A907B8" w:rsidRPr="00A907B8" w:rsidRDefault="00A907B8" w:rsidP="00A907B8">
            <w:pPr>
              <w:jc w:val="center"/>
            </w:pPr>
            <w:r w:rsidRPr="00A907B8">
              <w:t>68</w:t>
            </w:r>
          </w:p>
        </w:tc>
        <w:tc>
          <w:tcPr>
            <w:tcW w:w="3119" w:type="dxa"/>
            <w:hideMark/>
          </w:tcPr>
          <w:p w:rsidR="00A907B8" w:rsidRPr="00A907B8" w:rsidRDefault="00A907B8" w:rsidP="00A907B8">
            <w:pPr>
              <w:jc w:val="center"/>
              <w:rPr>
                <w:b/>
                <w:bCs/>
              </w:rPr>
            </w:pPr>
            <w:r w:rsidRPr="00A907B8">
              <w:rPr>
                <w:b/>
                <w:bCs/>
              </w:rPr>
              <w:t>Predictive biomarkers for response and toxicity of induction chemotherapy in head and neck cancers</w:t>
            </w:r>
          </w:p>
        </w:tc>
        <w:tc>
          <w:tcPr>
            <w:tcW w:w="3119" w:type="dxa"/>
            <w:hideMark/>
          </w:tcPr>
          <w:p w:rsidR="00A907B8" w:rsidRPr="00A06C96" w:rsidRDefault="00A907B8" w:rsidP="00A907B8">
            <w:pPr>
              <w:jc w:val="center"/>
            </w:pPr>
            <w:r w:rsidRPr="00A06C96">
              <w:t>Boguszewicz Łukasz</w:t>
            </w:r>
          </w:p>
        </w:tc>
        <w:tc>
          <w:tcPr>
            <w:tcW w:w="1984" w:type="dxa"/>
            <w:hideMark/>
          </w:tcPr>
          <w:p w:rsidR="00A907B8" w:rsidRPr="00A06C96" w:rsidRDefault="00A907B8" w:rsidP="00A907B8">
            <w:pPr>
              <w:jc w:val="center"/>
            </w:pPr>
            <w:r w:rsidRPr="00A06C96">
              <w:t>FRONTIERS IN ONCOLOGY Published 06 July 2022; Vol. 12; Page 1-21</w:t>
            </w:r>
          </w:p>
        </w:tc>
        <w:tc>
          <w:tcPr>
            <w:tcW w:w="2268" w:type="dxa"/>
            <w:hideMark/>
          </w:tcPr>
          <w:p w:rsidR="00A907B8" w:rsidRPr="00A06C96" w:rsidRDefault="00A907B8" w:rsidP="00A907B8">
            <w:pPr>
              <w:jc w:val="center"/>
            </w:pPr>
            <w:r w:rsidRPr="00A06C96">
              <w:t>10.3389/fonc.2022.900903</w:t>
            </w:r>
          </w:p>
        </w:tc>
        <w:tc>
          <w:tcPr>
            <w:tcW w:w="1843" w:type="dxa"/>
            <w:hideMark/>
          </w:tcPr>
          <w:p w:rsidR="00A907B8" w:rsidRPr="00A907B8" w:rsidRDefault="00A907B8" w:rsidP="00A907B8">
            <w:pPr>
              <w:jc w:val="center"/>
            </w:pPr>
            <w:r w:rsidRPr="00A907B8">
              <w:t>5,738</w:t>
            </w:r>
          </w:p>
        </w:tc>
        <w:tc>
          <w:tcPr>
            <w:tcW w:w="2410" w:type="dxa"/>
            <w:hideMark/>
          </w:tcPr>
          <w:p w:rsidR="00A907B8" w:rsidRPr="00A907B8" w:rsidRDefault="00A907B8" w:rsidP="00A907B8">
            <w:pPr>
              <w:jc w:val="center"/>
            </w:pPr>
            <w:r w:rsidRPr="00A907B8">
              <w:t>100</w:t>
            </w:r>
          </w:p>
        </w:tc>
      </w:tr>
      <w:tr w:rsidR="00A907B8" w:rsidRPr="00A907B8" w:rsidTr="00A06C96">
        <w:trPr>
          <w:trHeight w:val="2505"/>
        </w:trPr>
        <w:tc>
          <w:tcPr>
            <w:tcW w:w="567" w:type="dxa"/>
            <w:noWrap/>
            <w:hideMark/>
          </w:tcPr>
          <w:p w:rsidR="00A907B8" w:rsidRPr="00A907B8" w:rsidRDefault="00A907B8" w:rsidP="00A907B8">
            <w:pPr>
              <w:jc w:val="center"/>
            </w:pPr>
            <w:r w:rsidRPr="00A907B8">
              <w:t>69</w:t>
            </w:r>
          </w:p>
        </w:tc>
        <w:tc>
          <w:tcPr>
            <w:tcW w:w="3119" w:type="dxa"/>
            <w:hideMark/>
          </w:tcPr>
          <w:p w:rsidR="00A907B8" w:rsidRPr="00A907B8" w:rsidRDefault="00A907B8" w:rsidP="00A907B8">
            <w:pPr>
              <w:jc w:val="center"/>
              <w:rPr>
                <w:b/>
                <w:bCs/>
              </w:rPr>
            </w:pPr>
            <w:r w:rsidRPr="00A907B8">
              <w:rPr>
                <w:b/>
                <w:bCs/>
              </w:rPr>
              <w:t>Pre-operative high-dose-rate brachytherapy in early-stage cervical cancer: long-term single-center results</w:t>
            </w:r>
          </w:p>
        </w:tc>
        <w:tc>
          <w:tcPr>
            <w:tcW w:w="3119" w:type="dxa"/>
            <w:hideMark/>
          </w:tcPr>
          <w:p w:rsidR="00A907B8" w:rsidRPr="00A06C96" w:rsidRDefault="00A907B8" w:rsidP="00A907B8">
            <w:pPr>
              <w:jc w:val="center"/>
            </w:pPr>
            <w:r w:rsidRPr="00A06C96">
              <w:t>Kellas-Sleczka, S; Wojcieszek, P ; Szlag, M ; Stankiewicz, M ; Cholewka, A  ; Sleczka, M ; Badora-Rybicka, A ; Lelek, P ; Pruefer, A ; Krzysztofiak, T ; Kolosza, Z ; Fijalkowski, M ;</w:t>
            </w:r>
          </w:p>
        </w:tc>
        <w:tc>
          <w:tcPr>
            <w:tcW w:w="1984" w:type="dxa"/>
            <w:hideMark/>
          </w:tcPr>
          <w:p w:rsidR="00A907B8" w:rsidRPr="00A06C96" w:rsidRDefault="00A907B8" w:rsidP="00A907B8">
            <w:pPr>
              <w:jc w:val="center"/>
            </w:pPr>
            <w:r w:rsidRPr="00A06C96">
              <w:t>JOURNAL OF CONTEMPORARY BRACHYTHERAPY    Volume14</w:t>
            </w:r>
            <w:r w:rsidRPr="00A06C96">
              <w:br/>
              <w:t>Issue1</w:t>
            </w:r>
            <w:r w:rsidRPr="00A06C96">
              <w:br/>
              <w:t>Page43-51 Published2022</w:t>
            </w:r>
          </w:p>
        </w:tc>
        <w:tc>
          <w:tcPr>
            <w:tcW w:w="2268" w:type="dxa"/>
            <w:hideMark/>
          </w:tcPr>
          <w:p w:rsidR="00A907B8" w:rsidRPr="00A06C96" w:rsidRDefault="00A907B8" w:rsidP="00A907B8">
            <w:pPr>
              <w:jc w:val="center"/>
            </w:pPr>
            <w:r w:rsidRPr="00A06C96">
              <w:t>10.5114/jcb.2022.112697</w:t>
            </w:r>
          </w:p>
        </w:tc>
        <w:tc>
          <w:tcPr>
            <w:tcW w:w="1843" w:type="dxa"/>
            <w:hideMark/>
          </w:tcPr>
          <w:p w:rsidR="00A907B8" w:rsidRPr="00A907B8" w:rsidRDefault="00A907B8" w:rsidP="00A907B8">
            <w:pPr>
              <w:jc w:val="center"/>
            </w:pPr>
            <w:r w:rsidRPr="00A907B8">
              <w:t>1,788</w:t>
            </w:r>
          </w:p>
        </w:tc>
        <w:tc>
          <w:tcPr>
            <w:tcW w:w="2410" w:type="dxa"/>
            <w:hideMark/>
          </w:tcPr>
          <w:p w:rsidR="00A907B8" w:rsidRPr="00A907B8" w:rsidRDefault="00A907B8" w:rsidP="00A907B8">
            <w:pPr>
              <w:jc w:val="center"/>
            </w:pPr>
            <w:r w:rsidRPr="00A907B8">
              <w:t>70</w:t>
            </w:r>
          </w:p>
        </w:tc>
      </w:tr>
      <w:tr w:rsidR="00A907B8" w:rsidRPr="00A907B8" w:rsidTr="00A06C96">
        <w:trPr>
          <w:trHeight w:val="3600"/>
        </w:trPr>
        <w:tc>
          <w:tcPr>
            <w:tcW w:w="567" w:type="dxa"/>
            <w:noWrap/>
            <w:hideMark/>
          </w:tcPr>
          <w:p w:rsidR="00A907B8" w:rsidRPr="00A907B8" w:rsidRDefault="00A907B8" w:rsidP="00A907B8">
            <w:pPr>
              <w:jc w:val="center"/>
            </w:pPr>
            <w:r w:rsidRPr="00A907B8">
              <w:lastRenderedPageBreak/>
              <w:t>70</w:t>
            </w:r>
          </w:p>
        </w:tc>
        <w:tc>
          <w:tcPr>
            <w:tcW w:w="3119" w:type="dxa"/>
            <w:hideMark/>
          </w:tcPr>
          <w:p w:rsidR="00A907B8" w:rsidRPr="00A907B8" w:rsidRDefault="00A907B8" w:rsidP="00A907B8">
            <w:pPr>
              <w:jc w:val="center"/>
              <w:rPr>
                <w:b/>
                <w:bCs/>
              </w:rPr>
            </w:pPr>
            <w:r w:rsidRPr="00A907B8">
              <w:rPr>
                <w:b/>
                <w:bCs/>
              </w:rPr>
              <w:t>Pre-Treatment Hemoglobin Concentration and Absolute Monocyte Count as Independent Prognostic Factors for Survival in Localized or Locally Advanced Prostate Cancer Patients Undergoing Radiotherapy</w:t>
            </w:r>
          </w:p>
        </w:tc>
        <w:tc>
          <w:tcPr>
            <w:tcW w:w="3119" w:type="dxa"/>
            <w:hideMark/>
          </w:tcPr>
          <w:p w:rsidR="00A907B8" w:rsidRPr="00A06C96" w:rsidRDefault="00A907B8" w:rsidP="00A907B8">
            <w:pPr>
              <w:jc w:val="center"/>
            </w:pPr>
            <w:r w:rsidRPr="00A06C96">
              <w:t>Łukasz Magrowski, Oliwia Masri, Jakub Ciepał , Gabriela Depowska , Zuzanna Nowicka, Rafał Stando, Krystyna Chimiak, Gabriela Bylica , Barbara Czapla, Małgorzata Masri, Franciszek Cichur , Iwona Jabłońska, Marta Gmerek, Piotr Wojcieszek , Tomasz Krzysztofiak, Jacek Sadowski, Rafał Suwiński, Paweł Rajwa, Matthias Moll , Gregor Goldner, Wojciech Majewski and Marcin Miszczyk</w:t>
            </w:r>
          </w:p>
        </w:tc>
        <w:tc>
          <w:tcPr>
            <w:tcW w:w="1984" w:type="dxa"/>
            <w:hideMark/>
          </w:tcPr>
          <w:p w:rsidR="00A907B8" w:rsidRPr="00A06C96" w:rsidRDefault="00A907B8" w:rsidP="00A907B8">
            <w:pPr>
              <w:jc w:val="center"/>
            </w:pPr>
            <w:r w:rsidRPr="00A06C96">
              <w:t>Biomedicines 2022, 10, 2514; Page: 1-11 Published: 8 October 2022</w:t>
            </w:r>
          </w:p>
        </w:tc>
        <w:tc>
          <w:tcPr>
            <w:tcW w:w="2268" w:type="dxa"/>
            <w:hideMark/>
          </w:tcPr>
          <w:p w:rsidR="00A907B8" w:rsidRPr="00A06C96" w:rsidRDefault="00A907B8" w:rsidP="00A907B8">
            <w:pPr>
              <w:jc w:val="center"/>
            </w:pPr>
            <w:r w:rsidRPr="00A06C96">
              <w:t>10.3390/biomedicines10102514</w:t>
            </w:r>
          </w:p>
        </w:tc>
        <w:tc>
          <w:tcPr>
            <w:tcW w:w="1843" w:type="dxa"/>
            <w:hideMark/>
          </w:tcPr>
          <w:p w:rsidR="00A907B8" w:rsidRPr="00A907B8" w:rsidRDefault="00A907B8" w:rsidP="00A907B8">
            <w:pPr>
              <w:jc w:val="center"/>
            </w:pPr>
            <w:r w:rsidRPr="00A907B8">
              <w:t>4,757</w:t>
            </w:r>
          </w:p>
        </w:tc>
        <w:tc>
          <w:tcPr>
            <w:tcW w:w="2410" w:type="dxa"/>
            <w:hideMark/>
          </w:tcPr>
          <w:p w:rsidR="00A907B8" w:rsidRPr="00A907B8" w:rsidRDefault="00A907B8" w:rsidP="00A907B8">
            <w:pPr>
              <w:jc w:val="center"/>
            </w:pPr>
            <w:r w:rsidRPr="00A907B8">
              <w:t>100</w:t>
            </w:r>
          </w:p>
        </w:tc>
      </w:tr>
      <w:tr w:rsidR="00A907B8" w:rsidRPr="00A907B8" w:rsidTr="00A06C96">
        <w:trPr>
          <w:trHeight w:val="1425"/>
        </w:trPr>
        <w:tc>
          <w:tcPr>
            <w:tcW w:w="567" w:type="dxa"/>
            <w:noWrap/>
            <w:hideMark/>
          </w:tcPr>
          <w:p w:rsidR="00A907B8" w:rsidRPr="00A907B8" w:rsidRDefault="00A907B8" w:rsidP="00A907B8">
            <w:pPr>
              <w:jc w:val="center"/>
            </w:pPr>
            <w:r w:rsidRPr="00A907B8">
              <w:t>71</w:t>
            </w:r>
          </w:p>
        </w:tc>
        <w:tc>
          <w:tcPr>
            <w:tcW w:w="3119" w:type="dxa"/>
            <w:hideMark/>
          </w:tcPr>
          <w:p w:rsidR="00A907B8" w:rsidRPr="00A907B8" w:rsidRDefault="00A907B8" w:rsidP="00A907B8">
            <w:pPr>
              <w:jc w:val="center"/>
              <w:rPr>
                <w:b/>
                <w:bCs/>
              </w:rPr>
            </w:pPr>
            <w:r w:rsidRPr="00A907B8">
              <w:rPr>
                <w:b/>
                <w:bCs/>
              </w:rPr>
              <w:t>Proces specjalizacji fizyków medycznych w Polsce na tle pozostałych krajów unijnych</w:t>
            </w:r>
          </w:p>
        </w:tc>
        <w:tc>
          <w:tcPr>
            <w:tcW w:w="3119" w:type="dxa"/>
            <w:hideMark/>
          </w:tcPr>
          <w:p w:rsidR="00A907B8" w:rsidRPr="00A06C96" w:rsidRDefault="00A907B8" w:rsidP="00A907B8">
            <w:pPr>
              <w:jc w:val="center"/>
            </w:pPr>
            <w:r w:rsidRPr="00A06C96">
              <w:t>Janusz Winiecki, T. Piotrowski, Krzysztof Ślosarek</w:t>
            </w:r>
          </w:p>
        </w:tc>
        <w:tc>
          <w:tcPr>
            <w:tcW w:w="1984" w:type="dxa"/>
            <w:hideMark/>
          </w:tcPr>
          <w:p w:rsidR="00A907B8" w:rsidRPr="00A06C96" w:rsidRDefault="00A907B8" w:rsidP="00A907B8">
            <w:pPr>
              <w:jc w:val="center"/>
            </w:pPr>
            <w:r w:rsidRPr="00A06C96">
              <w:t>Inżynier Medyczny Fizyk; Vol. 11 Nr 1; Page: 15-19</w:t>
            </w:r>
          </w:p>
        </w:tc>
        <w:tc>
          <w:tcPr>
            <w:tcW w:w="2268" w:type="dxa"/>
            <w:hideMark/>
          </w:tcPr>
          <w:p w:rsidR="00A907B8" w:rsidRPr="00A06C96" w:rsidRDefault="00A907B8" w:rsidP="00A907B8">
            <w:pPr>
              <w:jc w:val="center"/>
            </w:pPr>
            <w:r w:rsidRPr="00A06C96">
              <w:t>brak</w:t>
            </w:r>
          </w:p>
        </w:tc>
        <w:tc>
          <w:tcPr>
            <w:tcW w:w="1843" w:type="dxa"/>
            <w:hideMark/>
          </w:tcPr>
          <w:p w:rsidR="00A907B8" w:rsidRPr="00A907B8" w:rsidRDefault="00A907B8" w:rsidP="00A907B8">
            <w:pPr>
              <w:jc w:val="center"/>
            </w:pPr>
            <w:r w:rsidRPr="00A907B8">
              <w:t>0</w:t>
            </w:r>
          </w:p>
        </w:tc>
        <w:tc>
          <w:tcPr>
            <w:tcW w:w="2410" w:type="dxa"/>
            <w:hideMark/>
          </w:tcPr>
          <w:p w:rsidR="00A907B8" w:rsidRPr="00A907B8" w:rsidRDefault="00A907B8" w:rsidP="00A907B8">
            <w:pPr>
              <w:jc w:val="center"/>
            </w:pPr>
            <w:r w:rsidRPr="00A907B8">
              <w:t>0</w:t>
            </w:r>
          </w:p>
        </w:tc>
      </w:tr>
      <w:tr w:rsidR="00A907B8" w:rsidRPr="00A907B8" w:rsidTr="0092583C">
        <w:trPr>
          <w:trHeight w:val="991"/>
        </w:trPr>
        <w:tc>
          <w:tcPr>
            <w:tcW w:w="567" w:type="dxa"/>
            <w:noWrap/>
            <w:hideMark/>
          </w:tcPr>
          <w:p w:rsidR="00A907B8" w:rsidRPr="00A907B8" w:rsidRDefault="00A907B8" w:rsidP="00A907B8">
            <w:pPr>
              <w:jc w:val="center"/>
            </w:pPr>
            <w:r w:rsidRPr="00A907B8">
              <w:t>72</w:t>
            </w:r>
          </w:p>
        </w:tc>
        <w:tc>
          <w:tcPr>
            <w:tcW w:w="3119" w:type="dxa"/>
            <w:hideMark/>
          </w:tcPr>
          <w:p w:rsidR="00A907B8" w:rsidRPr="00A907B8" w:rsidRDefault="00A907B8" w:rsidP="00A907B8">
            <w:pPr>
              <w:jc w:val="center"/>
              <w:rPr>
                <w:b/>
                <w:bCs/>
              </w:rPr>
            </w:pPr>
            <w:r w:rsidRPr="00A907B8">
              <w:rPr>
                <w:b/>
                <w:bCs/>
              </w:rPr>
              <w:t>Prognostic Value of Stromal Tumor-Infiltrating Lymphocytes in Young, Node-Negative, Triple-Negative Breast Cancer Patients Who Did Not Receive (neo)Adjuvant Systemic Therapy</w:t>
            </w:r>
          </w:p>
        </w:tc>
        <w:tc>
          <w:tcPr>
            <w:tcW w:w="3119" w:type="dxa"/>
            <w:hideMark/>
          </w:tcPr>
          <w:p w:rsidR="00A907B8" w:rsidRPr="00A06C96" w:rsidRDefault="00A907B8" w:rsidP="00A907B8">
            <w:pPr>
              <w:jc w:val="center"/>
            </w:pPr>
            <w:r w:rsidRPr="00A06C96">
              <w:t xml:space="preserve">de Jong, VMT ; Wang, YW; ter Hoeve, ND ; Opdam, M; Stathonikos, N ; Jozwiak, K ; Hauptmann, M ; Cornelissen, S ; Vreuls, W  ; Rosenberg, EH; Koop, EA ; Varga, Z  ; van Deurzen, CHM ; Mooyaart, AL ; Cordoba, A ; Groen, EJ  ; Bart, J  ; Willems, SM  ; Zolota, V ; Wesseling, J ; Sapino, A ; Chmielik, E ; Ryska, A  ; Broeks, A  ; Voogd, AC ; Loi, S ; Michiels, S ; Sonke, GS  ; van der Wall, E  ; Siesling, S ; van Diest, PJ  ; Schmidt, </w:t>
            </w:r>
            <w:r w:rsidRPr="00A06C96">
              <w:lastRenderedPageBreak/>
              <w:t>MK  ; Kok, M ; Dackus, GMHE ] ; Salgado, R  ; Linn, SC.</w:t>
            </w:r>
          </w:p>
        </w:tc>
        <w:tc>
          <w:tcPr>
            <w:tcW w:w="1984" w:type="dxa"/>
            <w:hideMark/>
          </w:tcPr>
          <w:p w:rsidR="00A907B8" w:rsidRPr="00A06C96" w:rsidRDefault="00A907B8" w:rsidP="00A907B8">
            <w:pPr>
              <w:jc w:val="center"/>
            </w:pPr>
            <w:r w:rsidRPr="00A06C96">
              <w:lastRenderedPageBreak/>
              <w:t>JOURNAL OF CLINICAL ONCOLOGY Volume40</w:t>
            </w:r>
            <w:r w:rsidRPr="00A06C96">
              <w:br/>
              <w:t>Issue21</w:t>
            </w:r>
            <w:r w:rsidRPr="00A06C96">
              <w:br/>
              <w:t>Page2361-+    PublishedJUL 20 2022</w:t>
            </w:r>
          </w:p>
        </w:tc>
        <w:tc>
          <w:tcPr>
            <w:tcW w:w="2268" w:type="dxa"/>
            <w:hideMark/>
          </w:tcPr>
          <w:p w:rsidR="00A907B8" w:rsidRPr="00A06C96" w:rsidRDefault="00A907B8" w:rsidP="00A907B8">
            <w:pPr>
              <w:jc w:val="center"/>
            </w:pPr>
            <w:r w:rsidRPr="00A06C96">
              <w:t>10.1200/JCO.21.01536</w:t>
            </w:r>
          </w:p>
        </w:tc>
        <w:tc>
          <w:tcPr>
            <w:tcW w:w="1843" w:type="dxa"/>
            <w:hideMark/>
          </w:tcPr>
          <w:p w:rsidR="00A907B8" w:rsidRPr="00A907B8" w:rsidRDefault="00A907B8" w:rsidP="00A907B8">
            <w:pPr>
              <w:jc w:val="center"/>
            </w:pPr>
            <w:r w:rsidRPr="00A907B8">
              <w:t>50,717</w:t>
            </w:r>
          </w:p>
        </w:tc>
        <w:tc>
          <w:tcPr>
            <w:tcW w:w="2410" w:type="dxa"/>
            <w:hideMark/>
          </w:tcPr>
          <w:p w:rsidR="00A907B8" w:rsidRPr="00A907B8" w:rsidRDefault="00A907B8" w:rsidP="00A907B8">
            <w:pPr>
              <w:jc w:val="center"/>
            </w:pPr>
            <w:r w:rsidRPr="00A907B8">
              <w:t>200</w:t>
            </w:r>
          </w:p>
        </w:tc>
      </w:tr>
      <w:tr w:rsidR="00A907B8" w:rsidRPr="00A907B8" w:rsidTr="00A06C96">
        <w:trPr>
          <w:trHeight w:val="2100"/>
        </w:trPr>
        <w:tc>
          <w:tcPr>
            <w:tcW w:w="567" w:type="dxa"/>
            <w:noWrap/>
            <w:hideMark/>
          </w:tcPr>
          <w:p w:rsidR="00A907B8" w:rsidRPr="00A907B8" w:rsidRDefault="00A907B8" w:rsidP="00A907B8">
            <w:pPr>
              <w:jc w:val="center"/>
            </w:pPr>
            <w:r w:rsidRPr="00A907B8">
              <w:t>73</w:t>
            </w:r>
          </w:p>
        </w:tc>
        <w:tc>
          <w:tcPr>
            <w:tcW w:w="3119" w:type="dxa"/>
            <w:hideMark/>
          </w:tcPr>
          <w:p w:rsidR="00A907B8" w:rsidRPr="00A907B8" w:rsidRDefault="00A907B8" w:rsidP="00A907B8">
            <w:pPr>
              <w:jc w:val="center"/>
              <w:rPr>
                <w:b/>
                <w:bCs/>
              </w:rPr>
            </w:pPr>
            <w:r w:rsidRPr="00A907B8">
              <w:rPr>
                <w:b/>
                <w:bCs/>
              </w:rPr>
              <w:t>Prostate-specific antigen kinetics and metastasis-free survival in patients treated with external beam radiotherapy combined with high-dose-rate brachytherapy boost and androgen deprivation therapy for localized prostate cancer</w:t>
            </w:r>
          </w:p>
        </w:tc>
        <w:tc>
          <w:tcPr>
            <w:tcW w:w="3119" w:type="dxa"/>
            <w:hideMark/>
          </w:tcPr>
          <w:p w:rsidR="00A907B8" w:rsidRPr="00A06C96" w:rsidRDefault="00A907B8" w:rsidP="00A907B8">
            <w:pPr>
              <w:jc w:val="center"/>
            </w:pPr>
            <w:r w:rsidRPr="00A06C96">
              <w:t>Miszczyk, M ; Magrowski, L  ; Masri, O; Jablonska, I  ; Nowicka, Z ; Krzysztofiak, T ; Wojcieszek, P ; Lipka-Rajwa, A ; Ciepal, J ; Depowska, G ; Chimiak, K; Bylica, G; Ploszka, K ; Laszczych, M ; Majewski, W.</w:t>
            </w:r>
          </w:p>
        </w:tc>
        <w:tc>
          <w:tcPr>
            <w:tcW w:w="1984" w:type="dxa"/>
            <w:hideMark/>
          </w:tcPr>
          <w:p w:rsidR="00A907B8" w:rsidRPr="00A06C96" w:rsidRDefault="00A907B8" w:rsidP="00A907B8">
            <w:pPr>
              <w:jc w:val="center"/>
            </w:pPr>
            <w:r w:rsidRPr="00A06C96">
              <w:t>JOURNAL OF CONTEMPORARY BRACHYTHERAPY  Volume14</w:t>
            </w:r>
            <w:r w:rsidRPr="00A06C96">
              <w:br/>
              <w:t>Issue1</w:t>
            </w:r>
            <w:r w:rsidRPr="00A06C96">
              <w:br/>
              <w:t>Page15-22   Published2022</w:t>
            </w:r>
          </w:p>
        </w:tc>
        <w:tc>
          <w:tcPr>
            <w:tcW w:w="2268" w:type="dxa"/>
            <w:hideMark/>
          </w:tcPr>
          <w:p w:rsidR="00A907B8" w:rsidRPr="00A06C96" w:rsidRDefault="00A907B8" w:rsidP="00A907B8">
            <w:pPr>
              <w:jc w:val="center"/>
            </w:pPr>
            <w:r w:rsidRPr="00A06C96">
              <w:t>10.5114/jcb.2022.113546</w:t>
            </w:r>
          </w:p>
        </w:tc>
        <w:tc>
          <w:tcPr>
            <w:tcW w:w="1843" w:type="dxa"/>
            <w:hideMark/>
          </w:tcPr>
          <w:p w:rsidR="00A907B8" w:rsidRPr="00A907B8" w:rsidRDefault="00A907B8" w:rsidP="00A907B8">
            <w:pPr>
              <w:jc w:val="center"/>
            </w:pPr>
            <w:r w:rsidRPr="00A907B8">
              <w:t>1,788</w:t>
            </w:r>
          </w:p>
        </w:tc>
        <w:tc>
          <w:tcPr>
            <w:tcW w:w="2410" w:type="dxa"/>
            <w:hideMark/>
          </w:tcPr>
          <w:p w:rsidR="00A907B8" w:rsidRPr="00A907B8" w:rsidRDefault="00A907B8" w:rsidP="00A907B8">
            <w:pPr>
              <w:jc w:val="center"/>
            </w:pPr>
            <w:r w:rsidRPr="00A907B8">
              <w:t>70</w:t>
            </w:r>
          </w:p>
        </w:tc>
      </w:tr>
      <w:tr w:rsidR="00A907B8" w:rsidRPr="00A907B8" w:rsidTr="00A06C96">
        <w:trPr>
          <w:trHeight w:val="2145"/>
        </w:trPr>
        <w:tc>
          <w:tcPr>
            <w:tcW w:w="567" w:type="dxa"/>
            <w:noWrap/>
            <w:hideMark/>
          </w:tcPr>
          <w:p w:rsidR="00A907B8" w:rsidRPr="00A907B8" w:rsidRDefault="00A907B8" w:rsidP="00A907B8">
            <w:pPr>
              <w:jc w:val="center"/>
            </w:pPr>
            <w:r w:rsidRPr="00A907B8">
              <w:t>74</w:t>
            </w:r>
          </w:p>
        </w:tc>
        <w:tc>
          <w:tcPr>
            <w:tcW w:w="3119" w:type="dxa"/>
            <w:hideMark/>
          </w:tcPr>
          <w:p w:rsidR="00A907B8" w:rsidRPr="00A907B8" w:rsidRDefault="00A907B8" w:rsidP="00A907B8">
            <w:pPr>
              <w:jc w:val="center"/>
              <w:rPr>
                <w:b/>
                <w:bCs/>
              </w:rPr>
            </w:pPr>
            <w:r w:rsidRPr="00A907B8">
              <w:rPr>
                <w:b/>
                <w:bCs/>
              </w:rPr>
              <w:t>Proteomic and Metabolomic Profiles of T Cell-Derived Exosomes Isolated from Human Plasma</w:t>
            </w:r>
          </w:p>
        </w:tc>
        <w:tc>
          <w:tcPr>
            <w:tcW w:w="3119" w:type="dxa"/>
            <w:hideMark/>
          </w:tcPr>
          <w:p w:rsidR="00A907B8" w:rsidRPr="00A06C96" w:rsidRDefault="00A907B8" w:rsidP="00A907B8">
            <w:pPr>
              <w:jc w:val="center"/>
            </w:pPr>
            <w:r w:rsidRPr="00A06C96">
              <w:t>Zebrowska, A ; Jelonek, K ; Mondal, S  ; Gawin, M  ; Mrowiec, K ; Widlak, P; Whiteside, T ; Pietrowska, M.</w:t>
            </w:r>
          </w:p>
        </w:tc>
        <w:tc>
          <w:tcPr>
            <w:tcW w:w="1984" w:type="dxa"/>
            <w:hideMark/>
          </w:tcPr>
          <w:p w:rsidR="00A907B8" w:rsidRPr="00A06C96" w:rsidRDefault="00A907B8" w:rsidP="00A907B8">
            <w:pPr>
              <w:jc w:val="center"/>
            </w:pPr>
            <w:r w:rsidRPr="00A06C96">
              <w:t>CELLS  Volume11</w:t>
            </w:r>
            <w:r w:rsidRPr="00A06C96">
              <w:br/>
              <w:t>Issue12</w:t>
            </w:r>
            <w:r w:rsidRPr="00A06C96">
              <w:br/>
              <w:t>Article Number1965; Page: 1-10    Published JUN 2022</w:t>
            </w:r>
          </w:p>
        </w:tc>
        <w:tc>
          <w:tcPr>
            <w:tcW w:w="2268" w:type="dxa"/>
            <w:hideMark/>
          </w:tcPr>
          <w:p w:rsidR="00A907B8" w:rsidRPr="00A06C96" w:rsidRDefault="00A907B8" w:rsidP="00A907B8">
            <w:pPr>
              <w:jc w:val="center"/>
            </w:pPr>
            <w:r w:rsidRPr="00A06C96">
              <w:t>10.3390/cells11121965</w:t>
            </w:r>
          </w:p>
        </w:tc>
        <w:tc>
          <w:tcPr>
            <w:tcW w:w="1843" w:type="dxa"/>
            <w:hideMark/>
          </w:tcPr>
          <w:p w:rsidR="00A907B8" w:rsidRPr="00A907B8" w:rsidRDefault="00A907B8" w:rsidP="00A907B8">
            <w:pPr>
              <w:jc w:val="center"/>
            </w:pPr>
            <w:r w:rsidRPr="00A907B8">
              <w:t>7,666</w:t>
            </w:r>
          </w:p>
        </w:tc>
        <w:tc>
          <w:tcPr>
            <w:tcW w:w="2410" w:type="dxa"/>
            <w:hideMark/>
          </w:tcPr>
          <w:p w:rsidR="00A907B8" w:rsidRPr="00A907B8" w:rsidRDefault="00A907B8" w:rsidP="00A907B8">
            <w:pPr>
              <w:jc w:val="center"/>
            </w:pPr>
            <w:r w:rsidRPr="00A907B8">
              <w:t>140</w:t>
            </w:r>
          </w:p>
        </w:tc>
      </w:tr>
      <w:tr w:rsidR="00A907B8" w:rsidRPr="00A907B8" w:rsidTr="00A06C96">
        <w:trPr>
          <w:trHeight w:val="1500"/>
        </w:trPr>
        <w:tc>
          <w:tcPr>
            <w:tcW w:w="567" w:type="dxa"/>
            <w:noWrap/>
            <w:hideMark/>
          </w:tcPr>
          <w:p w:rsidR="00A907B8" w:rsidRPr="00A907B8" w:rsidRDefault="00A907B8" w:rsidP="00A907B8">
            <w:pPr>
              <w:jc w:val="center"/>
            </w:pPr>
            <w:r w:rsidRPr="00A907B8">
              <w:t>75</w:t>
            </w:r>
          </w:p>
        </w:tc>
        <w:tc>
          <w:tcPr>
            <w:tcW w:w="3119" w:type="dxa"/>
            <w:hideMark/>
          </w:tcPr>
          <w:p w:rsidR="00A907B8" w:rsidRPr="00A907B8" w:rsidRDefault="00A907B8" w:rsidP="00A907B8">
            <w:pPr>
              <w:jc w:val="center"/>
              <w:rPr>
                <w:b/>
                <w:bCs/>
              </w:rPr>
            </w:pPr>
            <w:r w:rsidRPr="00A907B8">
              <w:rPr>
                <w:b/>
                <w:bCs/>
              </w:rPr>
              <w:t>Quantitative analysis of plasma DNA in  anal cancer patients</w:t>
            </w:r>
          </w:p>
        </w:tc>
        <w:tc>
          <w:tcPr>
            <w:tcW w:w="3119" w:type="dxa"/>
            <w:hideMark/>
          </w:tcPr>
          <w:p w:rsidR="00A907B8" w:rsidRPr="00A06C96" w:rsidRDefault="00A907B8" w:rsidP="00A907B8">
            <w:pPr>
              <w:jc w:val="center"/>
            </w:pPr>
            <w:r w:rsidRPr="00A06C96">
              <w:t>Malusecka, E ; Giglok, M ; Suwinski, R ; Rutkowski, TW ; Mazurek, AM.</w:t>
            </w:r>
          </w:p>
        </w:tc>
        <w:tc>
          <w:tcPr>
            <w:tcW w:w="1984" w:type="dxa"/>
            <w:hideMark/>
          </w:tcPr>
          <w:p w:rsidR="00A907B8" w:rsidRPr="00A06C96" w:rsidRDefault="00A907B8" w:rsidP="00A907B8">
            <w:pPr>
              <w:jc w:val="center"/>
            </w:pPr>
            <w:r w:rsidRPr="00A06C96">
              <w:t>WSPOLCZESNA ONKOLOGIA-CONTEMPORARY ONCOLOGY  Volume26</w:t>
            </w:r>
            <w:r w:rsidRPr="00A06C96">
              <w:br/>
              <w:t>Issue2</w:t>
            </w:r>
            <w:r w:rsidRPr="00A06C96">
              <w:br/>
              <w:t>Page128-132   Published2022</w:t>
            </w:r>
          </w:p>
        </w:tc>
        <w:tc>
          <w:tcPr>
            <w:tcW w:w="2268" w:type="dxa"/>
            <w:hideMark/>
          </w:tcPr>
          <w:p w:rsidR="00A907B8" w:rsidRPr="00A06C96" w:rsidRDefault="00A907B8" w:rsidP="00A907B8">
            <w:pPr>
              <w:jc w:val="center"/>
            </w:pPr>
            <w:r w:rsidRPr="00A06C96">
              <w:t>10.5114/wo.2022.118132</w:t>
            </w:r>
          </w:p>
        </w:tc>
        <w:tc>
          <w:tcPr>
            <w:tcW w:w="1843" w:type="dxa"/>
            <w:hideMark/>
          </w:tcPr>
          <w:p w:rsidR="00A907B8" w:rsidRPr="00A907B8" w:rsidRDefault="00A907B8" w:rsidP="00A907B8">
            <w:pPr>
              <w:jc w:val="center"/>
            </w:pPr>
            <w:r w:rsidRPr="00A907B8">
              <w:t>0,22</w:t>
            </w:r>
          </w:p>
        </w:tc>
        <w:tc>
          <w:tcPr>
            <w:tcW w:w="2410" w:type="dxa"/>
            <w:hideMark/>
          </w:tcPr>
          <w:p w:rsidR="00A907B8" w:rsidRPr="00A907B8" w:rsidRDefault="00A907B8" w:rsidP="00A907B8">
            <w:pPr>
              <w:jc w:val="center"/>
            </w:pPr>
            <w:r w:rsidRPr="00A907B8">
              <w:t>70</w:t>
            </w:r>
          </w:p>
        </w:tc>
      </w:tr>
      <w:tr w:rsidR="00A907B8" w:rsidRPr="00A907B8" w:rsidTr="00A06C96">
        <w:trPr>
          <w:trHeight w:val="1905"/>
        </w:trPr>
        <w:tc>
          <w:tcPr>
            <w:tcW w:w="567" w:type="dxa"/>
            <w:noWrap/>
            <w:hideMark/>
          </w:tcPr>
          <w:p w:rsidR="00A907B8" w:rsidRPr="00A907B8" w:rsidRDefault="00A907B8" w:rsidP="00A907B8">
            <w:pPr>
              <w:jc w:val="center"/>
            </w:pPr>
            <w:r w:rsidRPr="00A907B8">
              <w:lastRenderedPageBreak/>
              <w:t>76</w:t>
            </w:r>
          </w:p>
        </w:tc>
        <w:tc>
          <w:tcPr>
            <w:tcW w:w="3119" w:type="dxa"/>
            <w:hideMark/>
          </w:tcPr>
          <w:p w:rsidR="00A907B8" w:rsidRPr="00A907B8" w:rsidRDefault="00A907B8" w:rsidP="00A907B8">
            <w:pPr>
              <w:jc w:val="center"/>
              <w:rPr>
                <w:b/>
                <w:bCs/>
              </w:rPr>
            </w:pPr>
            <w:r w:rsidRPr="00A907B8">
              <w:rPr>
                <w:b/>
                <w:bCs/>
              </w:rPr>
              <w:t>Radiation-Induced Bystander Effect Mediated by Exosomes Involves the Replication Stress in Recipient Cells</w:t>
            </w:r>
          </w:p>
        </w:tc>
        <w:tc>
          <w:tcPr>
            <w:tcW w:w="3119" w:type="dxa"/>
            <w:hideMark/>
          </w:tcPr>
          <w:p w:rsidR="00A907B8" w:rsidRPr="00A06C96" w:rsidRDefault="00A907B8" w:rsidP="00A907B8">
            <w:pPr>
              <w:jc w:val="center"/>
            </w:pPr>
            <w:r w:rsidRPr="00A06C96">
              <w:t>Smolarz, M ; Skoczylas, L ; Gawin, M ; Krzyzowska, M ; Pietrowska, M  ; Widlak, P.</w:t>
            </w:r>
          </w:p>
        </w:tc>
        <w:tc>
          <w:tcPr>
            <w:tcW w:w="1984" w:type="dxa"/>
            <w:hideMark/>
          </w:tcPr>
          <w:p w:rsidR="00A907B8" w:rsidRPr="00A06C96" w:rsidRDefault="00A907B8" w:rsidP="00A907B8">
            <w:pPr>
              <w:jc w:val="center"/>
            </w:pPr>
            <w:r w:rsidRPr="00A06C96">
              <w:t>INTERNATIONAL JOURNAL OF MOLECULAR SCIENCES  Volume23</w:t>
            </w:r>
            <w:r w:rsidRPr="00A06C96">
              <w:br/>
              <w:t>Issue8 PublishedAPR 2022</w:t>
            </w:r>
          </w:p>
        </w:tc>
        <w:tc>
          <w:tcPr>
            <w:tcW w:w="2268" w:type="dxa"/>
            <w:hideMark/>
          </w:tcPr>
          <w:p w:rsidR="00A907B8" w:rsidRPr="00A06C96" w:rsidRDefault="00A907B8" w:rsidP="00A907B8">
            <w:pPr>
              <w:jc w:val="center"/>
            </w:pPr>
            <w:r w:rsidRPr="00A06C96">
              <w:t>10.3390/ijms23084169</w:t>
            </w:r>
          </w:p>
        </w:tc>
        <w:tc>
          <w:tcPr>
            <w:tcW w:w="1843" w:type="dxa"/>
            <w:hideMark/>
          </w:tcPr>
          <w:p w:rsidR="00A907B8" w:rsidRPr="00A907B8" w:rsidRDefault="00A907B8" w:rsidP="00A907B8">
            <w:pPr>
              <w:jc w:val="center"/>
            </w:pPr>
            <w:r w:rsidRPr="00A907B8">
              <w:t>6,208</w:t>
            </w:r>
          </w:p>
        </w:tc>
        <w:tc>
          <w:tcPr>
            <w:tcW w:w="2410" w:type="dxa"/>
            <w:hideMark/>
          </w:tcPr>
          <w:p w:rsidR="00A907B8" w:rsidRPr="00A907B8" w:rsidRDefault="00A907B8" w:rsidP="00A907B8">
            <w:pPr>
              <w:jc w:val="center"/>
            </w:pPr>
            <w:r w:rsidRPr="00A907B8">
              <w:t>140</w:t>
            </w:r>
          </w:p>
        </w:tc>
      </w:tr>
      <w:tr w:rsidR="00A907B8" w:rsidRPr="00A907B8" w:rsidTr="00A06C96">
        <w:trPr>
          <w:trHeight w:val="2535"/>
        </w:trPr>
        <w:tc>
          <w:tcPr>
            <w:tcW w:w="567" w:type="dxa"/>
            <w:noWrap/>
            <w:hideMark/>
          </w:tcPr>
          <w:p w:rsidR="00A907B8" w:rsidRPr="00A907B8" w:rsidRDefault="00A907B8" w:rsidP="00A907B8">
            <w:pPr>
              <w:jc w:val="center"/>
            </w:pPr>
            <w:r w:rsidRPr="00A907B8">
              <w:t>77</w:t>
            </w:r>
          </w:p>
        </w:tc>
        <w:tc>
          <w:tcPr>
            <w:tcW w:w="3119" w:type="dxa"/>
            <w:hideMark/>
          </w:tcPr>
          <w:p w:rsidR="00A907B8" w:rsidRPr="00A907B8" w:rsidRDefault="00A907B8" w:rsidP="00A907B8">
            <w:pPr>
              <w:jc w:val="center"/>
              <w:rPr>
                <w:b/>
                <w:bCs/>
              </w:rPr>
            </w:pPr>
            <w:r w:rsidRPr="00A907B8">
              <w:rPr>
                <w:b/>
                <w:bCs/>
              </w:rPr>
              <w:t>Recommendations of the Polish Sarcoma Group on diagnostic-therapeutic procedures and control in patients with type 1 neurofibromatosis (NF1) and the associated malignant neoplasm of peripheral nerve sheaths</w:t>
            </w:r>
          </w:p>
        </w:tc>
        <w:tc>
          <w:tcPr>
            <w:tcW w:w="3119" w:type="dxa"/>
            <w:hideMark/>
          </w:tcPr>
          <w:p w:rsidR="00A907B8" w:rsidRPr="00A06C96" w:rsidRDefault="00A907B8" w:rsidP="00A907B8">
            <w:pPr>
              <w:jc w:val="center"/>
            </w:pPr>
            <w:r w:rsidRPr="00A06C96">
              <w:t>Piotr Rutkowski, Anna Raciborska, Anna Szumera-Ciećkiewicz, Paweł Sobczuk, Mateusz Spałek, Hanna Koseła-Paterczyk, Iwona Ługowska, Katarzyna Bilska, Monika Gos, Janusz Ryś, Ewa Chmielik, Andrzej Tysarowski, Konrad Zaborowski, Małgorzata Oczko-Wojciechowska, Patrycja Castaneda-Wysocka, Donata Makuła, Marcin Zdzienicki, Marcin Ziętek, Piotr Fonrobert, Kamil Dolecki, Marek Dedecjus, Anna M. Czarnecka</w:t>
            </w:r>
          </w:p>
        </w:tc>
        <w:tc>
          <w:tcPr>
            <w:tcW w:w="1984" w:type="dxa"/>
            <w:hideMark/>
          </w:tcPr>
          <w:p w:rsidR="00A907B8" w:rsidRPr="00A06C96" w:rsidRDefault="00A907B8" w:rsidP="00A907B8">
            <w:pPr>
              <w:jc w:val="center"/>
            </w:pPr>
            <w:r w:rsidRPr="00A06C96">
              <w:t>Nowotwory. Journal of Oncology 2022;72(2):106-128</w:t>
            </w:r>
          </w:p>
        </w:tc>
        <w:tc>
          <w:tcPr>
            <w:tcW w:w="2268" w:type="dxa"/>
            <w:hideMark/>
          </w:tcPr>
          <w:p w:rsidR="00A907B8" w:rsidRPr="00A06C96" w:rsidRDefault="00A907B8" w:rsidP="00A907B8">
            <w:pPr>
              <w:jc w:val="center"/>
            </w:pPr>
            <w:r w:rsidRPr="00A06C96">
              <w:t>10.5603/NJO.2022.0018</w:t>
            </w:r>
          </w:p>
        </w:tc>
        <w:tc>
          <w:tcPr>
            <w:tcW w:w="1843" w:type="dxa"/>
            <w:hideMark/>
          </w:tcPr>
          <w:p w:rsidR="00A907B8" w:rsidRPr="00A907B8" w:rsidRDefault="00A907B8" w:rsidP="00A907B8">
            <w:pPr>
              <w:jc w:val="center"/>
            </w:pPr>
            <w:r w:rsidRPr="00A907B8">
              <w:t>0</w:t>
            </w:r>
          </w:p>
        </w:tc>
        <w:tc>
          <w:tcPr>
            <w:tcW w:w="2410" w:type="dxa"/>
            <w:hideMark/>
          </w:tcPr>
          <w:p w:rsidR="00A907B8" w:rsidRPr="00A907B8" w:rsidRDefault="00A907B8" w:rsidP="00A907B8">
            <w:pPr>
              <w:jc w:val="center"/>
            </w:pPr>
            <w:r w:rsidRPr="00A907B8">
              <w:t>100</w:t>
            </w:r>
          </w:p>
        </w:tc>
      </w:tr>
      <w:tr w:rsidR="00A907B8" w:rsidRPr="00A907B8" w:rsidTr="00A06C96">
        <w:trPr>
          <w:trHeight w:val="1905"/>
        </w:trPr>
        <w:tc>
          <w:tcPr>
            <w:tcW w:w="567" w:type="dxa"/>
            <w:noWrap/>
            <w:hideMark/>
          </w:tcPr>
          <w:p w:rsidR="00A907B8" w:rsidRPr="00A907B8" w:rsidRDefault="00A907B8" w:rsidP="00A907B8">
            <w:pPr>
              <w:jc w:val="center"/>
            </w:pPr>
            <w:r w:rsidRPr="00A907B8">
              <w:t>78</w:t>
            </w:r>
          </w:p>
        </w:tc>
        <w:tc>
          <w:tcPr>
            <w:tcW w:w="3119" w:type="dxa"/>
            <w:hideMark/>
          </w:tcPr>
          <w:p w:rsidR="00A907B8" w:rsidRPr="00A907B8" w:rsidRDefault="00A907B8" w:rsidP="00A907B8">
            <w:pPr>
              <w:jc w:val="center"/>
              <w:rPr>
                <w:b/>
                <w:bCs/>
              </w:rPr>
            </w:pPr>
            <w:r w:rsidRPr="00A907B8">
              <w:rPr>
                <w:b/>
                <w:bCs/>
              </w:rPr>
              <w:t>Reconstruction of Nose and Adjacent Facial Units With Chimeric Flap Combined of Auricular Free Flap and Radial Forearm Free Flap</w:t>
            </w:r>
          </w:p>
        </w:tc>
        <w:tc>
          <w:tcPr>
            <w:tcW w:w="3119" w:type="dxa"/>
            <w:hideMark/>
          </w:tcPr>
          <w:p w:rsidR="00A907B8" w:rsidRPr="00A06C96" w:rsidRDefault="00A907B8" w:rsidP="00A907B8">
            <w:pPr>
              <w:jc w:val="center"/>
            </w:pPr>
            <w:r w:rsidRPr="00A06C96">
              <w:t>Piotrowska-Seweryn, A  ; Opyrchal, J ; Krakowczyk, L.</w:t>
            </w:r>
          </w:p>
        </w:tc>
        <w:tc>
          <w:tcPr>
            <w:tcW w:w="1984" w:type="dxa"/>
            <w:hideMark/>
          </w:tcPr>
          <w:p w:rsidR="00A907B8" w:rsidRPr="00A06C96" w:rsidRDefault="00A907B8" w:rsidP="00A907B8">
            <w:pPr>
              <w:jc w:val="center"/>
            </w:pPr>
            <w:r w:rsidRPr="00A06C96">
              <w:t>JOURNAL OF CRANIOFACIAL SURGERY;  Volume33</w:t>
            </w:r>
            <w:r w:rsidRPr="00A06C96">
              <w:br/>
              <w:t>Issue3</w:t>
            </w:r>
            <w:r w:rsidRPr="00A06C96">
              <w:br/>
              <w:t>PageE320-E322; PublishedMAY 2022</w:t>
            </w:r>
          </w:p>
        </w:tc>
        <w:tc>
          <w:tcPr>
            <w:tcW w:w="2268" w:type="dxa"/>
            <w:hideMark/>
          </w:tcPr>
          <w:p w:rsidR="00A907B8" w:rsidRPr="00A06C96" w:rsidRDefault="00A907B8" w:rsidP="00A907B8">
            <w:pPr>
              <w:jc w:val="center"/>
            </w:pPr>
            <w:r w:rsidRPr="00A06C96">
              <w:t>10.1097/SCS.0000000000008216</w:t>
            </w:r>
          </w:p>
        </w:tc>
        <w:tc>
          <w:tcPr>
            <w:tcW w:w="1843" w:type="dxa"/>
            <w:hideMark/>
          </w:tcPr>
          <w:p w:rsidR="00A907B8" w:rsidRPr="00A907B8" w:rsidRDefault="00A907B8" w:rsidP="00A907B8">
            <w:pPr>
              <w:jc w:val="center"/>
            </w:pPr>
            <w:r w:rsidRPr="00A907B8">
              <w:t>1,172</w:t>
            </w:r>
          </w:p>
        </w:tc>
        <w:tc>
          <w:tcPr>
            <w:tcW w:w="2410" w:type="dxa"/>
            <w:hideMark/>
          </w:tcPr>
          <w:p w:rsidR="00A907B8" w:rsidRPr="00A907B8" w:rsidRDefault="00A907B8" w:rsidP="00A907B8">
            <w:pPr>
              <w:jc w:val="center"/>
            </w:pPr>
            <w:r w:rsidRPr="00A907B8">
              <w:t>40</w:t>
            </w:r>
          </w:p>
        </w:tc>
      </w:tr>
      <w:tr w:rsidR="00A907B8" w:rsidRPr="00A907B8" w:rsidTr="00A06C96">
        <w:trPr>
          <w:trHeight w:val="2850"/>
        </w:trPr>
        <w:tc>
          <w:tcPr>
            <w:tcW w:w="567" w:type="dxa"/>
            <w:noWrap/>
            <w:hideMark/>
          </w:tcPr>
          <w:p w:rsidR="00A907B8" w:rsidRPr="00A907B8" w:rsidRDefault="00A907B8" w:rsidP="00A907B8">
            <w:pPr>
              <w:jc w:val="center"/>
            </w:pPr>
            <w:r w:rsidRPr="00A907B8">
              <w:lastRenderedPageBreak/>
              <w:t>79</w:t>
            </w:r>
          </w:p>
        </w:tc>
        <w:tc>
          <w:tcPr>
            <w:tcW w:w="3119" w:type="dxa"/>
            <w:hideMark/>
          </w:tcPr>
          <w:p w:rsidR="00A907B8" w:rsidRPr="00A907B8" w:rsidRDefault="00A907B8" w:rsidP="00A907B8">
            <w:pPr>
              <w:jc w:val="center"/>
              <w:rPr>
                <w:b/>
                <w:bCs/>
              </w:rPr>
            </w:pPr>
            <w:r w:rsidRPr="00A907B8">
              <w:rPr>
                <w:b/>
                <w:bCs/>
              </w:rPr>
              <w:t>Refining the definition of biochemical failure in the era of stereotactic body radiation therapy for prostate cancer: The Phoenix definition and beyond: Definition of BCF in Prostate SBRT</w:t>
            </w:r>
          </w:p>
        </w:tc>
        <w:tc>
          <w:tcPr>
            <w:tcW w:w="3119" w:type="dxa"/>
            <w:hideMark/>
          </w:tcPr>
          <w:p w:rsidR="00A907B8" w:rsidRPr="00A06C96" w:rsidRDefault="00A907B8" w:rsidP="00A907B8">
            <w:pPr>
              <w:jc w:val="center"/>
            </w:pPr>
            <w:r w:rsidRPr="00A06C96">
              <w:t>Ma, TM ; Roy, S ; Wu, X; Mantz, C ; Fuller, D  ; Miszczyk, L ; Napieralska, A ; Namysl-Kaletka, A ; Bagshaw, HP ; Buyyounouski, MK ; Glicksman, R ; Loblaw, DA ; Katz, A  ; Upadhyaya, SK  ; Nickols, N ; Steinberg, ML ; Philipson, R  ; Aghdam, N  ; Suy, S  ; Pepin, A  ; Collins, SP ; Boutros, P  ; Rettig, MB ; Calais, J ; Wang, M ; Zaorsky, N; Kishan, AU.</w:t>
            </w:r>
          </w:p>
        </w:tc>
        <w:tc>
          <w:tcPr>
            <w:tcW w:w="1984" w:type="dxa"/>
            <w:hideMark/>
          </w:tcPr>
          <w:p w:rsidR="00A907B8" w:rsidRPr="00A06C96" w:rsidRDefault="00A907B8" w:rsidP="00A907B8">
            <w:pPr>
              <w:jc w:val="center"/>
            </w:pPr>
            <w:r w:rsidRPr="00A06C96">
              <w:t>RADIOTHERAPY AND ONCOLOGY Volume166</w:t>
            </w:r>
            <w:r w:rsidRPr="00A06C96">
              <w:br/>
              <w:t>Page1-7 Published JAN 2022</w:t>
            </w:r>
          </w:p>
        </w:tc>
        <w:tc>
          <w:tcPr>
            <w:tcW w:w="2268" w:type="dxa"/>
            <w:hideMark/>
          </w:tcPr>
          <w:p w:rsidR="00A907B8" w:rsidRPr="00A06C96" w:rsidRDefault="00A907B8" w:rsidP="00A907B8">
            <w:pPr>
              <w:jc w:val="center"/>
            </w:pPr>
            <w:r w:rsidRPr="00A06C96">
              <w:t>10.1016/j.radonc.2021.11.005</w:t>
            </w:r>
          </w:p>
        </w:tc>
        <w:tc>
          <w:tcPr>
            <w:tcW w:w="1843" w:type="dxa"/>
            <w:hideMark/>
          </w:tcPr>
          <w:p w:rsidR="00A907B8" w:rsidRPr="00A907B8" w:rsidRDefault="00A907B8" w:rsidP="00A907B8">
            <w:pPr>
              <w:jc w:val="center"/>
            </w:pPr>
            <w:r w:rsidRPr="00A907B8">
              <w:t>6,901</w:t>
            </w:r>
          </w:p>
        </w:tc>
        <w:tc>
          <w:tcPr>
            <w:tcW w:w="2410" w:type="dxa"/>
            <w:hideMark/>
          </w:tcPr>
          <w:p w:rsidR="00A907B8" w:rsidRPr="00A907B8" w:rsidRDefault="00A907B8" w:rsidP="00A907B8">
            <w:pPr>
              <w:jc w:val="center"/>
            </w:pPr>
            <w:r w:rsidRPr="00A907B8">
              <w:t>140</w:t>
            </w:r>
          </w:p>
        </w:tc>
      </w:tr>
      <w:tr w:rsidR="00A907B8" w:rsidRPr="00A907B8" w:rsidTr="0084084E">
        <w:trPr>
          <w:trHeight w:val="1692"/>
        </w:trPr>
        <w:tc>
          <w:tcPr>
            <w:tcW w:w="567" w:type="dxa"/>
            <w:noWrap/>
            <w:hideMark/>
          </w:tcPr>
          <w:p w:rsidR="00A907B8" w:rsidRPr="00A907B8" w:rsidRDefault="00A907B8" w:rsidP="00A907B8">
            <w:pPr>
              <w:jc w:val="center"/>
            </w:pPr>
            <w:r w:rsidRPr="00A907B8">
              <w:t>80</w:t>
            </w:r>
          </w:p>
        </w:tc>
        <w:tc>
          <w:tcPr>
            <w:tcW w:w="3119" w:type="dxa"/>
            <w:hideMark/>
          </w:tcPr>
          <w:p w:rsidR="00A907B8" w:rsidRPr="00A907B8" w:rsidRDefault="00A907B8" w:rsidP="00A907B8">
            <w:pPr>
              <w:jc w:val="center"/>
              <w:rPr>
                <w:b/>
                <w:bCs/>
              </w:rPr>
            </w:pPr>
            <w:r w:rsidRPr="00A907B8">
              <w:rPr>
                <w:b/>
                <w:bCs/>
              </w:rPr>
              <w:t>Risk Factors and Clinicopathological Features for Developing a Subsequent Primary Cutaneous Squamous and Basal Cell Carcinomas</w:t>
            </w:r>
          </w:p>
        </w:tc>
        <w:tc>
          <w:tcPr>
            <w:tcW w:w="3119" w:type="dxa"/>
            <w:hideMark/>
          </w:tcPr>
          <w:p w:rsidR="00A907B8" w:rsidRPr="00A06C96" w:rsidRDefault="00A907B8" w:rsidP="00A907B8">
            <w:pPr>
              <w:jc w:val="center"/>
            </w:pPr>
            <w:r w:rsidRPr="00A06C96">
              <w:t>Ciazynska, M ; Pabianek, M ; Slawinska, M ; Reich, A ; Lewandowski, B ; Szczepaniak, K ; Ulanska, M ; Nejc, D ; Brodowski, R ; Sobjanek, M  ; Owczarek, W; Kaminska-Winciorek, G ; Lange, D ; Slowinska, M ; Wrobel, K ; Bieniek, A ; Wozniacka, A; Pekala, A ; Kuncman, L ; Salinska, M  ; Noweta, M ; Skibinska, M ; Narbutt, J  ; Ciazynski, K  ; Lewandowska, M  ; Dziankowska-Zaborszczyk, E ; Lesiak, A.</w:t>
            </w:r>
          </w:p>
        </w:tc>
        <w:tc>
          <w:tcPr>
            <w:tcW w:w="1984" w:type="dxa"/>
            <w:hideMark/>
          </w:tcPr>
          <w:p w:rsidR="00A907B8" w:rsidRPr="00A06C96" w:rsidRDefault="00A907B8" w:rsidP="00A907B8">
            <w:pPr>
              <w:jc w:val="center"/>
            </w:pPr>
            <w:r w:rsidRPr="00A06C96">
              <w:t>CANCERS   Volume14</w:t>
            </w:r>
            <w:r w:rsidRPr="00A06C96">
              <w:br/>
              <w:t>Issue13</w:t>
            </w:r>
            <w:r w:rsidRPr="00A06C96">
              <w:br/>
              <w:t>Article Number3069     PublishedJUL 2022</w:t>
            </w:r>
          </w:p>
        </w:tc>
        <w:tc>
          <w:tcPr>
            <w:tcW w:w="2268" w:type="dxa"/>
            <w:hideMark/>
          </w:tcPr>
          <w:p w:rsidR="00A907B8" w:rsidRPr="00A06C96" w:rsidRDefault="00A907B8" w:rsidP="00A907B8">
            <w:pPr>
              <w:jc w:val="center"/>
            </w:pPr>
            <w:r w:rsidRPr="00A06C96">
              <w:t>10.3390/cancers14133069</w:t>
            </w:r>
          </w:p>
        </w:tc>
        <w:tc>
          <w:tcPr>
            <w:tcW w:w="1843" w:type="dxa"/>
            <w:hideMark/>
          </w:tcPr>
          <w:p w:rsidR="00A907B8" w:rsidRPr="00A907B8" w:rsidRDefault="00A907B8" w:rsidP="00A907B8">
            <w:pPr>
              <w:jc w:val="center"/>
            </w:pPr>
            <w:r w:rsidRPr="00A907B8">
              <w:t>6,575</w:t>
            </w:r>
          </w:p>
        </w:tc>
        <w:tc>
          <w:tcPr>
            <w:tcW w:w="2410" w:type="dxa"/>
            <w:hideMark/>
          </w:tcPr>
          <w:p w:rsidR="00A907B8" w:rsidRPr="00A907B8" w:rsidRDefault="00A907B8" w:rsidP="00A907B8">
            <w:pPr>
              <w:jc w:val="center"/>
            </w:pPr>
            <w:r w:rsidRPr="00A907B8">
              <w:t>140</w:t>
            </w:r>
          </w:p>
        </w:tc>
      </w:tr>
      <w:tr w:rsidR="00A907B8" w:rsidRPr="00A907B8" w:rsidTr="00A06C96">
        <w:trPr>
          <w:trHeight w:val="1650"/>
        </w:trPr>
        <w:tc>
          <w:tcPr>
            <w:tcW w:w="567" w:type="dxa"/>
            <w:noWrap/>
            <w:hideMark/>
          </w:tcPr>
          <w:p w:rsidR="00A907B8" w:rsidRPr="00A907B8" w:rsidRDefault="00A907B8" w:rsidP="00A907B8">
            <w:pPr>
              <w:jc w:val="center"/>
            </w:pPr>
            <w:r w:rsidRPr="00A907B8">
              <w:lastRenderedPageBreak/>
              <w:t>81</w:t>
            </w:r>
          </w:p>
        </w:tc>
        <w:tc>
          <w:tcPr>
            <w:tcW w:w="3119" w:type="dxa"/>
            <w:hideMark/>
          </w:tcPr>
          <w:p w:rsidR="00A907B8" w:rsidRPr="00A907B8" w:rsidRDefault="00A907B8" w:rsidP="00A907B8">
            <w:pPr>
              <w:jc w:val="center"/>
              <w:rPr>
                <w:b/>
                <w:bCs/>
              </w:rPr>
            </w:pPr>
            <w:r w:rsidRPr="00A907B8">
              <w:rPr>
                <w:b/>
                <w:bCs/>
              </w:rPr>
              <w:t>Risk factors for long-term survival in patients with ypN+ M0 rectal cancer after radical anterior resection</w:t>
            </w:r>
          </w:p>
        </w:tc>
        <w:tc>
          <w:tcPr>
            <w:tcW w:w="3119" w:type="dxa"/>
            <w:hideMark/>
          </w:tcPr>
          <w:p w:rsidR="00A907B8" w:rsidRPr="00A06C96" w:rsidRDefault="00A907B8" w:rsidP="00A907B8">
            <w:pPr>
              <w:jc w:val="center"/>
            </w:pPr>
            <w:r w:rsidRPr="00A06C96">
              <w:t>Zeman, M ; Skalba, W  ; Szymanski, P ; Hadasik, G  ; Zaworonkow, D ; Walczak, DA ; Czarniecka, A.</w:t>
            </w:r>
          </w:p>
        </w:tc>
        <w:tc>
          <w:tcPr>
            <w:tcW w:w="1984" w:type="dxa"/>
            <w:hideMark/>
          </w:tcPr>
          <w:p w:rsidR="00A907B8" w:rsidRPr="00A06C96" w:rsidRDefault="00A907B8" w:rsidP="00A907B8">
            <w:pPr>
              <w:jc w:val="center"/>
            </w:pPr>
            <w:r w:rsidRPr="00A06C96">
              <w:t>BMC GASTROENTEROLOGY  Volume22</w:t>
            </w:r>
            <w:r w:rsidRPr="00A06C96">
              <w:br/>
              <w:t>Issue1                                     PublishedMAR 26 2022</w:t>
            </w:r>
          </w:p>
        </w:tc>
        <w:tc>
          <w:tcPr>
            <w:tcW w:w="2268" w:type="dxa"/>
            <w:hideMark/>
          </w:tcPr>
          <w:p w:rsidR="00A907B8" w:rsidRPr="00A06C96" w:rsidRDefault="00A907B8" w:rsidP="00A907B8">
            <w:pPr>
              <w:jc w:val="center"/>
            </w:pPr>
            <w:r w:rsidRPr="00A06C96">
              <w:t>10.1186/s12876-022-02226-9</w:t>
            </w:r>
          </w:p>
        </w:tc>
        <w:tc>
          <w:tcPr>
            <w:tcW w:w="1843" w:type="dxa"/>
            <w:hideMark/>
          </w:tcPr>
          <w:p w:rsidR="00A907B8" w:rsidRPr="00A907B8" w:rsidRDefault="00A907B8" w:rsidP="00A907B8">
            <w:pPr>
              <w:jc w:val="center"/>
            </w:pPr>
            <w:r w:rsidRPr="00A907B8">
              <w:t>2,847</w:t>
            </w:r>
          </w:p>
        </w:tc>
        <w:tc>
          <w:tcPr>
            <w:tcW w:w="2410" w:type="dxa"/>
            <w:hideMark/>
          </w:tcPr>
          <w:p w:rsidR="00A907B8" w:rsidRPr="00A907B8" w:rsidRDefault="00A907B8" w:rsidP="00A907B8">
            <w:pPr>
              <w:jc w:val="center"/>
            </w:pPr>
            <w:r w:rsidRPr="00A907B8">
              <w:t>100</w:t>
            </w:r>
          </w:p>
        </w:tc>
      </w:tr>
      <w:tr w:rsidR="00A907B8" w:rsidRPr="00A907B8" w:rsidTr="00A06C96">
        <w:trPr>
          <w:trHeight w:val="1605"/>
        </w:trPr>
        <w:tc>
          <w:tcPr>
            <w:tcW w:w="567" w:type="dxa"/>
            <w:noWrap/>
            <w:hideMark/>
          </w:tcPr>
          <w:p w:rsidR="00A907B8" w:rsidRPr="00A907B8" w:rsidRDefault="00A907B8" w:rsidP="00A907B8">
            <w:pPr>
              <w:jc w:val="center"/>
            </w:pPr>
            <w:r w:rsidRPr="00A907B8">
              <w:t>82</w:t>
            </w:r>
          </w:p>
        </w:tc>
        <w:tc>
          <w:tcPr>
            <w:tcW w:w="3119" w:type="dxa"/>
            <w:hideMark/>
          </w:tcPr>
          <w:p w:rsidR="00A907B8" w:rsidRPr="00A907B8" w:rsidRDefault="00A907B8" w:rsidP="00A907B8">
            <w:pPr>
              <w:jc w:val="center"/>
              <w:rPr>
                <w:b/>
                <w:bCs/>
              </w:rPr>
            </w:pPr>
            <w:r w:rsidRPr="00A907B8">
              <w:rPr>
                <w:b/>
                <w:bCs/>
              </w:rPr>
              <w:t>Risk Perception of COVID-19, Religiosity, and Subjective Well-Being in Emerging Adults: The Mediating Role of Meaning-Making and Perceived Stress</w:t>
            </w:r>
          </w:p>
        </w:tc>
        <w:tc>
          <w:tcPr>
            <w:tcW w:w="3119" w:type="dxa"/>
            <w:hideMark/>
          </w:tcPr>
          <w:p w:rsidR="00A907B8" w:rsidRPr="00A06C96" w:rsidRDefault="00A907B8" w:rsidP="00A907B8">
            <w:pPr>
              <w:jc w:val="center"/>
            </w:pPr>
            <w:r w:rsidRPr="00A06C96">
              <w:t>Krok, D  ; Zarzycka, B ; Telka, E.</w:t>
            </w:r>
          </w:p>
        </w:tc>
        <w:tc>
          <w:tcPr>
            <w:tcW w:w="1984" w:type="dxa"/>
            <w:hideMark/>
          </w:tcPr>
          <w:p w:rsidR="00A907B8" w:rsidRPr="00A06C96" w:rsidRDefault="00A907B8" w:rsidP="00A907B8">
            <w:pPr>
              <w:jc w:val="center"/>
            </w:pPr>
            <w:r w:rsidRPr="00A06C96">
              <w:t>JOURNAL OF PSYCHOLOGY AND THEOLOGY                                     Early Access JUN 2022</w:t>
            </w:r>
          </w:p>
        </w:tc>
        <w:tc>
          <w:tcPr>
            <w:tcW w:w="2268" w:type="dxa"/>
            <w:hideMark/>
          </w:tcPr>
          <w:p w:rsidR="00A907B8" w:rsidRPr="00A06C96" w:rsidRDefault="00A907B8" w:rsidP="00A907B8">
            <w:pPr>
              <w:jc w:val="center"/>
            </w:pPr>
            <w:r w:rsidRPr="00A06C96">
              <w:t>10.1177/00916471221102550</w:t>
            </w:r>
          </w:p>
        </w:tc>
        <w:tc>
          <w:tcPr>
            <w:tcW w:w="1843" w:type="dxa"/>
            <w:hideMark/>
          </w:tcPr>
          <w:p w:rsidR="00A907B8" w:rsidRPr="00A907B8" w:rsidRDefault="00A907B8" w:rsidP="00A907B8">
            <w:pPr>
              <w:jc w:val="center"/>
            </w:pPr>
            <w:r w:rsidRPr="00A907B8">
              <w:t>0,82</w:t>
            </w:r>
          </w:p>
        </w:tc>
        <w:tc>
          <w:tcPr>
            <w:tcW w:w="2410" w:type="dxa"/>
            <w:hideMark/>
          </w:tcPr>
          <w:p w:rsidR="00A907B8" w:rsidRPr="00A907B8" w:rsidRDefault="00A907B8" w:rsidP="00A907B8">
            <w:pPr>
              <w:jc w:val="center"/>
            </w:pPr>
            <w:r w:rsidRPr="00A907B8">
              <w:t>100</w:t>
            </w:r>
          </w:p>
        </w:tc>
      </w:tr>
      <w:tr w:rsidR="00A907B8" w:rsidRPr="00A907B8" w:rsidTr="00A06C96">
        <w:trPr>
          <w:trHeight w:val="1890"/>
        </w:trPr>
        <w:tc>
          <w:tcPr>
            <w:tcW w:w="567" w:type="dxa"/>
            <w:noWrap/>
            <w:hideMark/>
          </w:tcPr>
          <w:p w:rsidR="00A907B8" w:rsidRPr="00A907B8" w:rsidRDefault="00A907B8" w:rsidP="00A907B8">
            <w:pPr>
              <w:jc w:val="center"/>
            </w:pPr>
            <w:r w:rsidRPr="00A907B8">
              <w:t>83</w:t>
            </w:r>
          </w:p>
        </w:tc>
        <w:tc>
          <w:tcPr>
            <w:tcW w:w="3119" w:type="dxa"/>
            <w:hideMark/>
          </w:tcPr>
          <w:p w:rsidR="00A907B8" w:rsidRPr="00A907B8" w:rsidRDefault="00A907B8" w:rsidP="00A907B8">
            <w:pPr>
              <w:jc w:val="center"/>
              <w:rPr>
                <w:b/>
                <w:bCs/>
              </w:rPr>
            </w:pPr>
            <w:r w:rsidRPr="00A907B8">
              <w:rPr>
                <w:b/>
                <w:bCs/>
              </w:rPr>
              <w:t>Role of neutrophil-lymphocyte ratio, platelet-lymphocyte ratio, lymphocyte-monocyte ratio and platelets in prognosis of patients with prostate cancer</w:t>
            </w:r>
          </w:p>
        </w:tc>
        <w:tc>
          <w:tcPr>
            <w:tcW w:w="3119" w:type="dxa"/>
            <w:hideMark/>
          </w:tcPr>
          <w:p w:rsidR="00A907B8" w:rsidRPr="00A06C96" w:rsidRDefault="00A907B8" w:rsidP="00A907B8">
            <w:pPr>
              <w:jc w:val="center"/>
            </w:pPr>
            <w:r w:rsidRPr="00A06C96">
              <w:t>Huszno, J  ; Kolosza, Z ; Mrochem-Kwarciak, J ; Telka, E  ; Jochymek, B ; Miszczyk, L.</w:t>
            </w:r>
          </w:p>
        </w:tc>
        <w:tc>
          <w:tcPr>
            <w:tcW w:w="1984" w:type="dxa"/>
            <w:hideMark/>
          </w:tcPr>
          <w:p w:rsidR="00A907B8" w:rsidRPr="00A06C96" w:rsidRDefault="00A907B8" w:rsidP="00A907B8">
            <w:pPr>
              <w:jc w:val="center"/>
            </w:pPr>
            <w:r w:rsidRPr="00A06C96">
              <w:t>ONCOLOGY LETTERS     Volume24</w:t>
            </w:r>
            <w:r w:rsidRPr="00A06C96">
              <w:br/>
              <w:t>Issue3    PublishedSEP 2022</w:t>
            </w:r>
          </w:p>
        </w:tc>
        <w:tc>
          <w:tcPr>
            <w:tcW w:w="2268" w:type="dxa"/>
            <w:hideMark/>
          </w:tcPr>
          <w:p w:rsidR="00A907B8" w:rsidRPr="00A06C96" w:rsidRDefault="00A907B8" w:rsidP="00A907B8">
            <w:pPr>
              <w:jc w:val="center"/>
            </w:pPr>
            <w:r w:rsidRPr="00A06C96">
              <w:t>10.3892/ol.2022.13425</w:t>
            </w:r>
          </w:p>
        </w:tc>
        <w:tc>
          <w:tcPr>
            <w:tcW w:w="1843" w:type="dxa"/>
            <w:hideMark/>
          </w:tcPr>
          <w:p w:rsidR="00A907B8" w:rsidRPr="00A907B8" w:rsidRDefault="00A907B8" w:rsidP="00A907B8">
            <w:pPr>
              <w:jc w:val="center"/>
            </w:pPr>
            <w:r w:rsidRPr="00A907B8">
              <w:t>3,111</w:t>
            </w:r>
          </w:p>
        </w:tc>
        <w:tc>
          <w:tcPr>
            <w:tcW w:w="2410" w:type="dxa"/>
            <w:hideMark/>
          </w:tcPr>
          <w:p w:rsidR="00A907B8" w:rsidRPr="00A907B8" w:rsidRDefault="00A907B8" w:rsidP="00A907B8">
            <w:pPr>
              <w:jc w:val="center"/>
            </w:pPr>
            <w:r w:rsidRPr="00A907B8">
              <w:t>70</w:t>
            </w:r>
          </w:p>
        </w:tc>
      </w:tr>
      <w:tr w:rsidR="00A907B8" w:rsidRPr="00A907B8" w:rsidTr="00A06C96">
        <w:trPr>
          <w:trHeight w:val="2040"/>
        </w:trPr>
        <w:tc>
          <w:tcPr>
            <w:tcW w:w="567" w:type="dxa"/>
            <w:noWrap/>
            <w:hideMark/>
          </w:tcPr>
          <w:p w:rsidR="00A907B8" w:rsidRPr="00A907B8" w:rsidRDefault="00A907B8" w:rsidP="00A907B8">
            <w:pPr>
              <w:jc w:val="center"/>
            </w:pPr>
            <w:r w:rsidRPr="00A907B8">
              <w:t>84</w:t>
            </w:r>
          </w:p>
        </w:tc>
        <w:tc>
          <w:tcPr>
            <w:tcW w:w="3119" w:type="dxa"/>
            <w:hideMark/>
          </w:tcPr>
          <w:p w:rsidR="00A907B8" w:rsidRPr="00A907B8" w:rsidRDefault="00A907B8" w:rsidP="00A907B8">
            <w:pPr>
              <w:jc w:val="center"/>
              <w:rPr>
                <w:b/>
                <w:bCs/>
              </w:rPr>
            </w:pPr>
            <w:r w:rsidRPr="00A907B8">
              <w:rPr>
                <w:b/>
                <w:bCs/>
              </w:rPr>
              <w:t>Silver Nanostructured Substrates in LDI-MS of Low Molecular Weight Compounds</w:t>
            </w:r>
          </w:p>
        </w:tc>
        <w:tc>
          <w:tcPr>
            <w:tcW w:w="3119" w:type="dxa"/>
            <w:hideMark/>
          </w:tcPr>
          <w:p w:rsidR="00A907B8" w:rsidRPr="00A06C96" w:rsidRDefault="00A907B8" w:rsidP="00A907B8">
            <w:pPr>
              <w:jc w:val="center"/>
            </w:pPr>
            <w:r w:rsidRPr="00A06C96">
              <w:t>Sagandykova, G  ; Piszczek, P ; Radtke, A ; Mametov, R  ; Pryshchepa, O ; Gabrys, D ; Kolankowski, M ; Pomastowski, P.</w:t>
            </w:r>
          </w:p>
        </w:tc>
        <w:tc>
          <w:tcPr>
            <w:tcW w:w="1984" w:type="dxa"/>
            <w:hideMark/>
          </w:tcPr>
          <w:p w:rsidR="00A907B8" w:rsidRPr="00A06C96" w:rsidRDefault="00A907B8" w:rsidP="00A907B8">
            <w:pPr>
              <w:jc w:val="center"/>
            </w:pPr>
            <w:r w:rsidRPr="00A06C96">
              <w:t>MATERIALS     Volume15</w:t>
            </w:r>
            <w:r w:rsidRPr="00A06C96">
              <w:br/>
              <w:t>Issue13    Page:1-12  Published JUL 2022</w:t>
            </w:r>
          </w:p>
        </w:tc>
        <w:tc>
          <w:tcPr>
            <w:tcW w:w="2268" w:type="dxa"/>
            <w:hideMark/>
          </w:tcPr>
          <w:p w:rsidR="00A907B8" w:rsidRPr="00A06C96" w:rsidRDefault="00A907B8" w:rsidP="00A907B8">
            <w:pPr>
              <w:jc w:val="center"/>
            </w:pPr>
            <w:r w:rsidRPr="00A06C96">
              <w:t>10.3390/ma15134660</w:t>
            </w:r>
          </w:p>
        </w:tc>
        <w:tc>
          <w:tcPr>
            <w:tcW w:w="1843" w:type="dxa"/>
            <w:hideMark/>
          </w:tcPr>
          <w:p w:rsidR="00A907B8" w:rsidRPr="00A907B8" w:rsidRDefault="00A907B8" w:rsidP="00A907B8">
            <w:pPr>
              <w:jc w:val="center"/>
            </w:pPr>
            <w:r w:rsidRPr="00A907B8">
              <w:t>3,748</w:t>
            </w:r>
          </w:p>
        </w:tc>
        <w:tc>
          <w:tcPr>
            <w:tcW w:w="2410" w:type="dxa"/>
            <w:hideMark/>
          </w:tcPr>
          <w:p w:rsidR="00A907B8" w:rsidRPr="00A907B8" w:rsidRDefault="00A907B8" w:rsidP="00A907B8">
            <w:pPr>
              <w:jc w:val="center"/>
            </w:pPr>
            <w:r w:rsidRPr="00A907B8">
              <w:t>140</w:t>
            </w:r>
          </w:p>
        </w:tc>
      </w:tr>
      <w:tr w:rsidR="00A907B8" w:rsidRPr="00A907B8" w:rsidTr="00A06C96">
        <w:trPr>
          <w:trHeight w:val="1500"/>
        </w:trPr>
        <w:tc>
          <w:tcPr>
            <w:tcW w:w="567" w:type="dxa"/>
            <w:noWrap/>
            <w:hideMark/>
          </w:tcPr>
          <w:p w:rsidR="00A907B8" w:rsidRPr="00A907B8" w:rsidRDefault="00A907B8" w:rsidP="00A907B8">
            <w:pPr>
              <w:jc w:val="center"/>
            </w:pPr>
            <w:r w:rsidRPr="00A907B8">
              <w:t>85</w:t>
            </w:r>
          </w:p>
        </w:tc>
        <w:tc>
          <w:tcPr>
            <w:tcW w:w="3119" w:type="dxa"/>
            <w:hideMark/>
          </w:tcPr>
          <w:p w:rsidR="00A907B8" w:rsidRPr="00A907B8" w:rsidRDefault="00A907B8" w:rsidP="00A907B8">
            <w:pPr>
              <w:jc w:val="center"/>
              <w:rPr>
                <w:b/>
                <w:bCs/>
              </w:rPr>
            </w:pPr>
            <w:r w:rsidRPr="00A907B8">
              <w:rPr>
                <w:b/>
                <w:bCs/>
              </w:rPr>
              <w:t>Skin metastases in the clinical and dermoscopic aspects</w:t>
            </w:r>
          </w:p>
        </w:tc>
        <w:tc>
          <w:tcPr>
            <w:tcW w:w="3119" w:type="dxa"/>
            <w:hideMark/>
          </w:tcPr>
          <w:p w:rsidR="00A907B8" w:rsidRPr="00A06C96" w:rsidRDefault="00A907B8" w:rsidP="00A907B8">
            <w:pPr>
              <w:jc w:val="center"/>
            </w:pPr>
            <w:r w:rsidRPr="00A06C96">
              <w:t>Kaminska-Winciorek, G ; Pilsniak, A ; Piskorski, W ; Wydmanski, J.</w:t>
            </w:r>
          </w:p>
        </w:tc>
        <w:tc>
          <w:tcPr>
            <w:tcW w:w="1984" w:type="dxa"/>
            <w:hideMark/>
          </w:tcPr>
          <w:p w:rsidR="00A907B8" w:rsidRPr="00A06C96" w:rsidRDefault="00A907B8" w:rsidP="00A907B8">
            <w:pPr>
              <w:jc w:val="center"/>
            </w:pPr>
            <w:r w:rsidRPr="00A06C96">
              <w:t>SEMINARS IN ONCOLOGY   Volume49</w:t>
            </w:r>
            <w:r w:rsidRPr="00A06C96">
              <w:br/>
              <w:t>Issue2</w:t>
            </w:r>
            <w:r w:rsidRPr="00A06C96">
              <w:br/>
              <w:t>Page160-169     PublishedAPR 2022 Review</w:t>
            </w:r>
          </w:p>
        </w:tc>
        <w:tc>
          <w:tcPr>
            <w:tcW w:w="2268" w:type="dxa"/>
            <w:hideMark/>
          </w:tcPr>
          <w:p w:rsidR="00A907B8" w:rsidRPr="00A06C96" w:rsidRDefault="00A907B8" w:rsidP="00A907B8">
            <w:pPr>
              <w:jc w:val="center"/>
            </w:pPr>
            <w:r w:rsidRPr="00A06C96">
              <w:t>10.1053/j.seminoncol.2022.04.005</w:t>
            </w:r>
          </w:p>
        </w:tc>
        <w:tc>
          <w:tcPr>
            <w:tcW w:w="1843" w:type="dxa"/>
            <w:hideMark/>
          </w:tcPr>
          <w:p w:rsidR="00A907B8" w:rsidRPr="00A907B8" w:rsidRDefault="00A907B8" w:rsidP="00A907B8">
            <w:pPr>
              <w:jc w:val="center"/>
            </w:pPr>
            <w:r w:rsidRPr="00A907B8">
              <w:t>5,385</w:t>
            </w:r>
          </w:p>
        </w:tc>
        <w:tc>
          <w:tcPr>
            <w:tcW w:w="2410" w:type="dxa"/>
            <w:hideMark/>
          </w:tcPr>
          <w:p w:rsidR="00A907B8" w:rsidRPr="00A907B8" w:rsidRDefault="00A907B8" w:rsidP="00A907B8">
            <w:pPr>
              <w:jc w:val="center"/>
            </w:pPr>
            <w:r w:rsidRPr="00A907B8">
              <w:t>100</w:t>
            </w:r>
          </w:p>
        </w:tc>
      </w:tr>
      <w:tr w:rsidR="00A907B8" w:rsidRPr="00A907B8" w:rsidTr="00A06C96">
        <w:trPr>
          <w:trHeight w:val="2100"/>
        </w:trPr>
        <w:tc>
          <w:tcPr>
            <w:tcW w:w="567" w:type="dxa"/>
            <w:noWrap/>
            <w:hideMark/>
          </w:tcPr>
          <w:p w:rsidR="00A907B8" w:rsidRPr="00A907B8" w:rsidRDefault="00A907B8" w:rsidP="00A907B8">
            <w:pPr>
              <w:jc w:val="center"/>
            </w:pPr>
            <w:r w:rsidRPr="00A907B8">
              <w:lastRenderedPageBreak/>
              <w:t>86</w:t>
            </w:r>
          </w:p>
        </w:tc>
        <w:tc>
          <w:tcPr>
            <w:tcW w:w="3119" w:type="dxa"/>
            <w:hideMark/>
          </w:tcPr>
          <w:p w:rsidR="00A907B8" w:rsidRPr="00A907B8" w:rsidRDefault="00A907B8" w:rsidP="00A907B8">
            <w:pPr>
              <w:jc w:val="center"/>
              <w:rPr>
                <w:b/>
                <w:bCs/>
              </w:rPr>
            </w:pPr>
            <w:r w:rsidRPr="00A907B8">
              <w:rPr>
                <w:b/>
                <w:bCs/>
              </w:rPr>
              <w:t>Stereotactic arrhythmia radioablation in recurrent ventricular tachyarrhythmias</w:t>
            </w:r>
          </w:p>
        </w:tc>
        <w:tc>
          <w:tcPr>
            <w:tcW w:w="3119" w:type="dxa"/>
            <w:hideMark/>
          </w:tcPr>
          <w:p w:rsidR="00A907B8" w:rsidRPr="00A06C96" w:rsidRDefault="00A907B8" w:rsidP="00A907B8">
            <w:pPr>
              <w:jc w:val="center"/>
            </w:pPr>
            <w:r w:rsidRPr="00A06C96">
              <w:t>Cybulska, M ; Sajdok, M; Bednarek, J  ; Miszczyk, M ; Jadczyk, T  ; Kurzelowski, R ; Gardas, R ; Drzewiecka, A ; Jarosinski, G ; Zub, K ; Latusek, T  ; Wojakowski, W ; Blamek, S  ; Golba, KS.</w:t>
            </w:r>
          </w:p>
        </w:tc>
        <w:tc>
          <w:tcPr>
            <w:tcW w:w="1984" w:type="dxa"/>
            <w:hideMark/>
          </w:tcPr>
          <w:p w:rsidR="00A907B8" w:rsidRPr="00A06C96" w:rsidRDefault="00A907B8" w:rsidP="00A907B8">
            <w:pPr>
              <w:jc w:val="center"/>
            </w:pPr>
            <w:r w:rsidRPr="00A06C96">
              <w:t>KARDIOLOGIA POLSKA      Volume80</w:t>
            </w:r>
            <w:r w:rsidRPr="00A06C96">
              <w:br/>
              <w:t>Issue3</w:t>
            </w:r>
            <w:r w:rsidRPr="00A06C96">
              <w:br/>
              <w:t>Page367-369                          PublishedMAR 31 2022     Document Type Editorial Material</w:t>
            </w:r>
          </w:p>
        </w:tc>
        <w:tc>
          <w:tcPr>
            <w:tcW w:w="2268" w:type="dxa"/>
            <w:hideMark/>
          </w:tcPr>
          <w:p w:rsidR="00A907B8" w:rsidRPr="00A06C96" w:rsidRDefault="00A907B8" w:rsidP="00A907B8">
            <w:pPr>
              <w:jc w:val="center"/>
            </w:pPr>
            <w:r w:rsidRPr="00A06C96">
              <w:t>10.33963/KP.a2022.0019</w:t>
            </w:r>
          </w:p>
        </w:tc>
        <w:tc>
          <w:tcPr>
            <w:tcW w:w="1843" w:type="dxa"/>
            <w:hideMark/>
          </w:tcPr>
          <w:p w:rsidR="00A907B8" w:rsidRPr="00A907B8" w:rsidRDefault="00A907B8" w:rsidP="00A907B8">
            <w:pPr>
              <w:jc w:val="center"/>
            </w:pPr>
            <w:r w:rsidRPr="00A907B8">
              <w:t>3,71</w:t>
            </w:r>
          </w:p>
        </w:tc>
        <w:tc>
          <w:tcPr>
            <w:tcW w:w="2410" w:type="dxa"/>
            <w:hideMark/>
          </w:tcPr>
          <w:p w:rsidR="00A907B8" w:rsidRPr="00A907B8" w:rsidRDefault="00A907B8" w:rsidP="00A907B8">
            <w:pPr>
              <w:jc w:val="center"/>
            </w:pPr>
            <w:r w:rsidRPr="00A907B8">
              <w:t>100</w:t>
            </w:r>
          </w:p>
        </w:tc>
      </w:tr>
      <w:tr w:rsidR="00A907B8" w:rsidRPr="00A907B8" w:rsidTr="00A06C96">
        <w:trPr>
          <w:trHeight w:val="1725"/>
        </w:trPr>
        <w:tc>
          <w:tcPr>
            <w:tcW w:w="567" w:type="dxa"/>
            <w:noWrap/>
            <w:hideMark/>
          </w:tcPr>
          <w:p w:rsidR="00A907B8" w:rsidRPr="00A907B8" w:rsidRDefault="00A907B8" w:rsidP="00A907B8">
            <w:pPr>
              <w:jc w:val="center"/>
            </w:pPr>
            <w:r w:rsidRPr="00A907B8">
              <w:t>87</w:t>
            </w:r>
          </w:p>
        </w:tc>
        <w:tc>
          <w:tcPr>
            <w:tcW w:w="3119" w:type="dxa"/>
            <w:hideMark/>
          </w:tcPr>
          <w:p w:rsidR="00A907B8" w:rsidRPr="00A907B8" w:rsidRDefault="00A907B8" w:rsidP="00A907B8">
            <w:pPr>
              <w:jc w:val="center"/>
              <w:rPr>
                <w:b/>
                <w:bCs/>
              </w:rPr>
            </w:pPr>
            <w:r w:rsidRPr="00A907B8">
              <w:rPr>
                <w:b/>
                <w:bCs/>
              </w:rPr>
              <w:t>Surgical treatment of brainstem cavernomas using diffusion tensor imaging and diffusion tensor tractography</w:t>
            </w:r>
          </w:p>
        </w:tc>
        <w:tc>
          <w:tcPr>
            <w:tcW w:w="3119" w:type="dxa"/>
            <w:hideMark/>
          </w:tcPr>
          <w:p w:rsidR="00A907B8" w:rsidRPr="00A06C96" w:rsidRDefault="00A907B8" w:rsidP="00A907B8">
            <w:pPr>
              <w:jc w:val="center"/>
            </w:pPr>
            <w:r w:rsidRPr="00A06C96">
              <w:t>Majchrzak, K  ; Bobek-Billewicz, B ; Hebda, A ; Ladzinski, P.</w:t>
            </w:r>
          </w:p>
        </w:tc>
        <w:tc>
          <w:tcPr>
            <w:tcW w:w="1984" w:type="dxa"/>
            <w:hideMark/>
          </w:tcPr>
          <w:p w:rsidR="00A907B8" w:rsidRPr="00A06C96" w:rsidRDefault="00A907B8" w:rsidP="00A907B8">
            <w:pPr>
              <w:jc w:val="center"/>
            </w:pPr>
            <w:r w:rsidRPr="00A06C96">
              <w:t>NEUROLOGIA I NEUROCHIRURGIA POLSKA       Volume56</w:t>
            </w:r>
            <w:r w:rsidRPr="00A06C96">
              <w:br/>
              <w:t>Issue4</w:t>
            </w:r>
            <w:r w:rsidRPr="00A06C96">
              <w:br/>
              <w:t>Page349-356     Published2022</w:t>
            </w:r>
          </w:p>
        </w:tc>
        <w:tc>
          <w:tcPr>
            <w:tcW w:w="2268" w:type="dxa"/>
            <w:hideMark/>
          </w:tcPr>
          <w:p w:rsidR="00A907B8" w:rsidRPr="00A06C96" w:rsidRDefault="00A907B8" w:rsidP="00A907B8">
            <w:pPr>
              <w:jc w:val="center"/>
            </w:pPr>
            <w:r w:rsidRPr="00A06C96">
              <w:t>10.5603/PJNNS.a2022.0035</w:t>
            </w:r>
          </w:p>
        </w:tc>
        <w:tc>
          <w:tcPr>
            <w:tcW w:w="1843" w:type="dxa"/>
            <w:hideMark/>
          </w:tcPr>
          <w:p w:rsidR="00A907B8" w:rsidRPr="00A907B8" w:rsidRDefault="00A907B8" w:rsidP="00A907B8">
            <w:pPr>
              <w:jc w:val="center"/>
            </w:pPr>
            <w:r w:rsidRPr="00A907B8">
              <w:t>2,223</w:t>
            </w:r>
          </w:p>
        </w:tc>
        <w:tc>
          <w:tcPr>
            <w:tcW w:w="2410" w:type="dxa"/>
            <w:hideMark/>
          </w:tcPr>
          <w:p w:rsidR="00A907B8" w:rsidRPr="00A907B8" w:rsidRDefault="00A907B8" w:rsidP="00A907B8">
            <w:pPr>
              <w:jc w:val="center"/>
            </w:pPr>
            <w:r w:rsidRPr="00A907B8">
              <w:t>100</w:t>
            </w:r>
          </w:p>
        </w:tc>
      </w:tr>
      <w:tr w:rsidR="00A907B8" w:rsidRPr="00A907B8" w:rsidTr="00A06C96">
        <w:trPr>
          <w:trHeight w:val="900"/>
        </w:trPr>
        <w:tc>
          <w:tcPr>
            <w:tcW w:w="567" w:type="dxa"/>
            <w:noWrap/>
            <w:hideMark/>
          </w:tcPr>
          <w:p w:rsidR="00A907B8" w:rsidRPr="00A907B8" w:rsidRDefault="00A907B8" w:rsidP="00A907B8">
            <w:pPr>
              <w:jc w:val="center"/>
            </w:pPr>
            <w:r w:rsidRPr="00A907B8">
              <w:t>88</w:t>
            </w:r>
          </w:p>
        </w:tc>
        <w:tc>
          <w:tcPr>
            <w:tcW w:w="3119" w:type="dxa"/>
            <w:hideMark/>
          </w:tcPr>
          <w:p w:rsidR="00A907B8" w:rsidRPr="00A907B8" w:rsidRDefault="00A907B8" w:rsidP="00A907B8">
            <w:pPr>
              <w:jc w:val="center"/>
              <w:rPr>
                <w:b/>
                <w:bCs/>
              </w:rPr>
            </w:pPr>
            <w:r w:rsidRPr="00A907B8">
              <w:rPr>
                <w:b/>
                <w:bCs/>
              </w:rPr>
              <w:t>Systemic treatment in patients with malignant pleural mesothelioma- real life experience</w:t>
            </w:r>
          </w:p>
        </w:tc>
        <w:tc>
          <w:tcPr>
            <w:tcW w:w="3119" w:type="dxa"/>
            <w:hideMark/>
          </w:tcPr>
          <w:p w:rsidR="00A907B8" w:rsidRPr="00A06C96" w:rsidRDefault="00A907B8" w:rsidP="00A907B8">
            <w:pPr>
              <w:jc w:val="center"/>
            </w:pPr>
            <w:r w:rsidRPr="00A06C96">
              <w:t>Ziolkowska, B ; Cybulska-Stopa, B ; Papantoniou, D ; Suwinski, R .</w:t>
            </w:r>
          </w:p>
        </w:tc>
        <w:tc>
          <w:tcPr>
            <w:tcW w:w="1984" w:type="dxa"/>
            <w:hideMark/>
          </w:tcPr>
          <w:p w:rsidR="00A907B8" w:rsidRPr="00A06C96" w:rsidRDefault="00A907B8" w:rsidP="00A907B8">
            <w:pPr>
              <w:jc w:val="center"/>
            </w:pPr>
            <w:r w:rsidRPr="00A06C96">
              <w:t>BMC CANCER Volume22</w:t>
            </w:r>
            <w:r w:rsidRPr="00A06C96">
              <w:br/>
              <w:t>Issue1  PublishedAPR 20 2022</w:t>
            </w:r>
          </w:p>
        </w:tc>
        <w:tc>
          <w:tcPr>
            <w:tcW w:w="2268" w:type="dxa"/>
            <w:hideMark/>
          </w:tcPr>
          <w:p w:rsidR="00A907B8" w:rsidRPr="00A06C96" w:rsidRDefault="00A907B8" w:rsidP="00A907B8">
            <w:pPr>
              <w:jc w:val="center"/>
            </w:pPr>
            <w:r w:rsidRPr="00A06C96">
              <w:t>10.1186/s12885-022-09490-8</w:t>
            </w:r>
          </w:p>
        </w:tc>
        <w:tc>
          <w:tcPr>
            <w:tcW w:w="1843" w:type="dxa"/>
            <w:hideMark/>
          </w:tcPr>
          <w:p w:rsidR="00A907B8" w:rsidRPr="00A907B8" w:rsidRDefault="00A907B8" w:rsidP="00A907B8">
            <w:pPr>
              <w:jc w:val="center"/>
            </w:pPr>
            <w:r w:rsidRPr="00A907B8">
              <w:t>4,638</w:t>
            </w:r>
          </w:p>
        </w:tc>
        <w:tc>
          <w:tcPr>
            <w:tcW w:w="2410" w:type="dxa"/>
            <w:hideMark/>
          </w:tcPr>
          <w:p w:rsidR="00A907B8" w:rsidRPr="00A907B8" w:rsidRDefault="00A907B8" w:rsidP="00A907B8">
            <w:pPr>
              <w:jc w:val="center"/>
            </w:pPr>
            <w:r w:rsidRPr="00A907B8">
              <w:t>100</w:t>
            </w:r>
          </w:p>
        </w:tc>
      </w:tr>
      <w:tr w:rsidR="00A907B8" w:rsidRPr="00A907B8" w:rsidTr="00A06C96">
        <w:trPr>
          <w:trHeight w:val="1845"/>
        </w:trPr>
        <w:tc>
          <w:tcPr>
            <w:tcW w:w="567" w:type="dxa"/>
            <w:noWrap/>
            <w:hideMark/>
          </w:tcPr>
          <w:p w:rsidR="00A907B8" w:rsidRPr="00A907B8" w:rsidRDefault="00A907B8" w:rsidP="00A907B8">
            <w:pPr>
              <w:jc w:val="center"/>
            </w:pPr>
            <w:r w:rsidRPr="00A907B8">
              <w:t>89</w:t>
            </w:r>
          </w:p>
        </w:tc>
        <w:tc>
          <w:tcPr>
            <w:tcW w:w="3119" w:type="dxa"/>
            <w:hideMark/>
          </w:tcPr>
          <w:p w:rsidR="00A907B8" w:rsidRPr="00A907B8" w:rsidRDefault="00A907B8" w:rsidP="00A907B8">
            <w:pPr>
              <w:jc w:val="center"/>
              <w:rPr>
                <w:b/>
                <w:bCs/>
              </w:rPr>
            </w:pPr>
            <w:r w:rsidRPr="00A907B8">
              <w:rPr>
                <w:b/>
                <w:bCs/>
              </w:rPr>
              <w:t>The dose no longer plays a paramount role in radiotherapy (oncology), but time apparently does</w:t>
            </w:r>
          </w:p>
        </w:tc>
        <w:tc>
          <w:tcPr>
            <w:tcW w:w="3119" w:type="dxa"/>
            <w:hideMark/>
          </w:tcPr>
          <w:p w:rsidR="00A907B8" w:rsidRPr="00A06C96" w:rsidRDefault="00A907B8" w:rsidP="00A907B8">
            <w:pPr>
              <w:jc w:val="center"/>
            </w:pPr>
            <w:r w:rsidRPr="00A06C96">
              <w:t>Bogusław Maciejewski, Krzysztof Składowski</w:t>
            </w:r>
          </w:p>
        </w:tc>
        <w:tc>
          <w:tcPr>
            <w:tcW w:w="1984" w:type="dxa"/>
            <w:hideMark/>
          </w:tcPr>
          <w:p w:rsidR="00A907B8" w:rsidRPr="00A06C96" w:rsidRDefault="00A907B8" w:rsidP="00A907B8">
            <w:pPr>
              <w:jc w:val="center"/>
            </w:pPr>
            <w:r w:rsidRPr="00A06C96">
              <w:t>Nowotwory. Journal of Oncology  2022;72(2):80-85 Published: 2022</w:t>
            </w:r>
          </w:p>
        </w:tc>
        <w:tc>
          <w:tcPr>
            <w:tcW w:w="2268" w:type="dxa"/>
            <w:hideMark/>
          </w:tcPr>
          <w:p w:rsidR="00A907B8" w:rsidRPr="00A06C96" w:rsidRDefault="00A907B8" w:rsidP="00A907B8">
            <w:pPr>
              <w:jc w:val="center"/>
            </w:pPr>
            <w:r w:rsidRPr="00A06C96">
              <w:t>10.5603/NJO.a2022.0009</w:t>
            </w:r>
          </w:p>
        </w:tc>
        <w:tc>
          <w:tcPr>
            <w:tcW w:w="1843" w:type="dxa"/>
            <w:hideMark/>
          </w:tcPr>
          <w:p w:rsidR="00A907B8" w:rsidRPr="00A907B8" w:rsidRDefault="00A907B8" w:rsidP="00A907B8">
            <w:pPr>
              <w:jc w:val="center"/>
            </w:pPr>
            <w:r w:rsidRPr="00A907B8">
              <w:t>0</w:t>
            </w:r>
          </w:p>
        </w:tc>
        <w:tc>
          <w:tcPr>
            <w:tcW w:w="2410" w:type="dxa"/>
            <w:hideMark/>
          </w:tcPr>
          <w:p w:rsidR="00A907B8" w:rsidRPr="00A907B8" w:rsidRDefault="00A907B8" w:rsidP="00A907B8">
            <w:pPr>
              <w:jc w:val="center"/>
            </w:pPr>
            <w:r w:rsidRPr="00A907B8">
              <w:t>100</w:t>
            </w:r>
          </w:p>
        </w:tc>
      </w:tr>
      <w:tr w:rsidR="00A907B8" w:rsidRPr="00A907B8" w:rsidTr="00A06C96">
        <w:trPr>
          <w:trHeight w:val="1800"/>
        </w:trPr>
        <w:tc>
          <w:tcPr>
            <w:tcW w:w="567" w:type="dxa"/>
            <w:noWrap/>
            <w:hideMark/>
          </w:tcPr>
          <w:p w:rsidR="00A907B8" w:rsidRPr="00A907B8" w:rsidRDefault="00A907B8" w:rsidP="00A907B8">
            <w:pPr>
              <w:jc w:val="center"/>
            </w:pPr>
            <w:r w:rsidRPr="00A907B8">
              <w:lastRenderedPageBreak/>
              <w:t>90</w:t>
            </w:r>
          </w:p>
        </w:tc>
        <w:tc>
          <w:tcPr>
            <w:tcW w:w="3119" w:type="dxa"/>
            <w:hideMark/>
          </w:tcPr>
          <w:p w:rsidR="00A907B8" w:rsidRPr="00A907B8" w:rsidRDefault="00A907B8" w:rsidP="00A907B8">
            <w:pPr>
              <w:jc w:val="center"/>
              <w:rPr>
                <w:b/>
                <w:bCs/>
              </w:rPr>
            </w:pPr>
            <w:r w:rsidRPr="00A907B8">
              <w:rPr>
                <w:b/>
                <w:bCs/>
              </w:rPr>
              <w:t>The impact of blood donation on bone marrow harvest efficiency</w:t>
            </w:r>
          </w:p>
        </w:tc>
        <w:tc>
          <w:tcPr>
            <w:tcW w:w="3119" w:type="dxa"/>
            <w:hideMark/>
          </w:tcPr>
          <w:p w:rsidR="00A907B8" w:rsidRPr="00A06C96" w:rsidRDefault="00A907B8" w:rsidP="00A907B8">
            <w:pPr>
              <w:jc w:val="center"/>
            </w:pPr>
            <w:r w:rsidRPr="00A06C96">
              <w:t>Mitrus, I ; Wilkiewicz, M ; Fidyk, W ; Ciomber, A ; Smagur, A ; Glowala-Kosinska, M ; Chwieduk, A; Borzdzilowska, P ; Sobczyk-Kruszelnicka, M; Mendrek, W ; Najda, J ; Czerw, T ; Giebel, S.</w:t>
            </w:r>
          </w:p>
        </w:tc>
        <w:tc>
          <w:tcPr>
            <w:tcW w:w="1984" w:type="dxa"/>
            <w:hideMark/>
          </w:tcPr>
          <w:p w:rsidR="00A907B8" w:rsidRPr="00A06C96" w:rsidRDefault="00A907B8" w:rsidP="00A907B8">
            <w:pPr>
              <w:jc w:val="center"/>
            </w:pPr>
            <w:r w:rsidRPr="00A06C96">
              <w:t>BONE MARROW TRANSPLANTATION Volume57</w:t>
            </w:r>
            <w:r w:rsidRPr="00A06C96">
              <w:br/>
              <w:t>Issue3</w:t>
            </w:r>
            <w:r w:rsidRPr="00A06C96">
              <w:br/>
              <w:t>Page507-509   PublishedMAR 2022</w:t>
            </w:r>
          </w:p>
        </w:tc>
        <w:tc>
          <w:tcPr>
            <w:tcW w:w="2268" w:type="dxa"/>
            <w:hideMark/>
          </w:tcPr>
          <w:p w:rsidR="00A907B8" w:rsidRPr="00A06C96" w:rsidRDefault="00A907B8" w:rsidP="00A907B8">
            <w:pPr>
              <w:jc w:val="center"/>
            </w:pPr>
            <w:r w:rsidRPr="00A06C96">
              <w:t>10.1038/s41409-022-01573-1</w:t>
            </w:r>
          </w:p>
        </w:tc>
        <w:tc>
          <w:tcPr>
            <w:tcW w:w="1843" w:type="dxa"/>
            <w:hideMark/>
          </w:tcPr>
          <w:p w:rsidR="00A907B8" w:rsidRPr="00A907B8" w:rsidRDefault="00A907B8" w:rsidP="00A907B8">
            <w:pPr>
              <w:jc w:val="center"/>
            </w:pPr>
            <w:r w:rsidRPr="00A907B8">
              <w:t>5,174</w:t>
            </w:r>
          </w:p>
        </w:tc>
        <w:tc>
          <w:tcPr>
            <w:tcW w:w="2410" w:type="dxa"/>
            <w:hideMark/>
          </w:tcPr>
          <w:p w:rsidR="00A907B8" w:rsidRPr="00A907B8" w:rsidRDefault="00A907B8" w:rsidP="00A907B8">
            <w:pPr>
              <w:jc w:val="center"/>
            </w:pPr>
            <w:r w:rsidRPr="00A907B8">
              <w:t>140</w:t>
            </w:r>
          </w:p>
        </w:tc>
      </w:tr>
      <w:tr w:rsidR="00A907B8" w:rsidRPr="00A907B8" w:rsidTr="00A06C96">
        <w:trPr>
          <w:trHeight w:val="2370"/>
        </w:trPr>
        <w:tc>
          <w:tcPr>
            <w:tcW w:w="567" w:type="dxa"/>
            <w:noWrap/>
            <w:hideMark/>
          </w:tcPr>
          <w:p w:rsidR="00A907B8" w:rsidRPr="00A907B8" w:rsidRDefault="00A907B8" w:rsidP="00A907B8">
            <w:pPr>
              <w:jc w:val="center"/>
            </w:pPr>
            <w:r w:rsidRPr="00A907B8">
              <w:t>91</w:t>
            </w:r>
          </w:p>
        </w:tc>
        <w:tc>
          <w:tcPr>
            <w:tcW w:w="3119" w:type="dxa"/>
            <w:hideMark/>
          </w:tcPr>
          <w:p w:rsidR="00A907B8" w:rsidRPr="00A907B8" w:rsidRDefault="00A907B8" w:rsidP="00A907B8">
            <w:pPr>
              <w:jc w:val="center"/>
              <w:rPr>
                <w:b/>
                <w:bCs/>
              </w:rPr>
            </w:pPr>
            <w:r w:rsidRPr="00A907B8">
              <w:rPr>
                <w:b/>
                <w:bCs/>
              </w:rPr>
              <w:t>The Prognostic Value of PI-RADS Score in CyberKnife Ultra-Hypofractionated Radiotherapy for Localized Prostate Cancer</w:t>
            </w:r>
          </w:p>
        </w:tc>
        <w:tc>
          <w:tcPr>
            <w:tcW w:w="3119" w:type="dxa"/>
            <w:hideMark/>
          </w:tcPr>
          <w:p w:rsidR="00A907B8" w:rsidRPr="00A06C96" w:rsidRDefault="00A907B8" w:rsidP="00A907B8">
            <w:pPr>
              <w:jc w:val="center"/>
            </w:pPr>
            <w:r w:rsidRPr="00A06C96">
              <w:t>Miszczyk, M  ; Rembak-Szynkiewicz, J ; Magrowski, L  ; Stawiski, K  ; Namysl-Kaletka, A  ; Napieralska, A ; Kraszkiewicz, M ; Wozniak, G  ; Stapor-Fudzinska, M ; Glowacki, G ; Pradere, B ; Laukhtina, E  ; Rajwa, P  ; Majewski, W.</w:t>
            </w:r>
          </w:p>
        </w:tc>
        <w:tc>
          <w:tcPr>
            <w:tcW w:w="1984" w:type="dxa"/>
            <w:hideMark/>
          </w:tcPr>
          <w:p w:rsidR="00A907B8" w:rsidRPr="00A06C96" w:rsidRDefault="00A907B8" w:rsidP="00A907B8">
            <w:pPr>
              <w:jc w:val="center"/>
            </w:pPr>
            <w:r w:rsidRPr="00A06C96">
              <w:t>CANCERS    Volume14</w:t>
            </w:r>
            <w:r w:rsidRPr="00A06C96">
              <w:br/>
              <w:t>Issue7     PublishedAPR 2022</w:t>
            </w:r>
          </w:p>
        </w:tc>
        <w:tc>
          <w:tcPr>
            <w:tcW w:w="2268" w:type="dxa"/>
            <w:hideMark/>
          </w:tcPr>
          <w:p w:rsidR="00A907B8" w:rsidRPr="00A06C96" w:rsidRDefault="00A907B8" w:rsidP="00A907B8">
            <w:pPr>
              <w:jc w:val="center"/>
            </w:pPr>
            <w:r w:rsidRPr="00A06C96">
              <w:t>10.3390/cancers14071613</w:t>
            </w:r>
          </w:p>
        </w:tc>
        <w:tc>
          <w:tcPr>
            <w:tcW w:w="1843" w:type="dxa"/>
            <w:hideMark/>
          </w:tcPr>
          <w:p w:rsidR="00A907B8" w:rsidRPr="00A907B8" w:rsidRDefault="00A907B8" w:rsidP="00A907B8">
            <w:pPr>
              <w:jc w:val="center"/>
            </w:pPr>
            <w:r w:rsidRPr="00A907B8">
              <w:t>6,575</w:t>
            </w:r>
          </w:p>
        </w:tc>
        <w:tc>
          <w:tcPr>
            <w:tcW w:w="2410" w:type="dxa"/>
            <w:hideMark/>
          </w:tcPr>
          <w:p w:rsidR="00A907B8" w:rsidRPr="00A907B8" w:rsidRDefault="00A907B8" w:rsidP="00A907B8">
            <w:pPr>
              <w:jc w:val="center"/>
            </w:pPr>
            <w:r w:rsidRPr="00A907B8">
              <w:t>140</w:t>
            </w:r>
          </w:p>
        </w:tc>
      </w:tr>
      <w:tr w:rsidR="00A907B8" w:rsidRPr="00A907B8" w:rsidTr="00A06C96">
        <w:trPr>
          <w:trHeight w:val="1965"/>
        </w:trPr>
        <w:tc>
          <w:tcPr>
            <w:tcW w:w="567" w:type="dxa"/>
            <w:noWrap/>
            <w:hideMark/>
          </w:tcPr>
          <w:p w:rsidR="00A907B8" w:rsidRPr="00A907B8" w:rsidRDefault="00A907B8" w:rsidP="00A907B8">
            <w:pPr>
              <w:jc w:val="center"/>
            </w:pPr>
            <w:r w:rsidRPr="00A907B8">
              <w:t>92</w:t>
            </w:r>
          </w:p>
        </w:tc>
        <w:tc>
          <w:tcPr>
            <w:tcW w:w="3119" w:type="dxa"/>
            <w:hideMark/>
          </w:tcPr>
          <w:p w:rsidR="00A907B8" w:rsidRPr="00A907B8" w:rsidRDefault="00A907B8" w:rsidP="00A907B8">
            <w:pPr>
              <w:jc w:val="center"/>
              <w:rPr>
                <w:b/>
                <w:bCs/>
              </w:rPr>
            </w:pPr>
            <w:r w:rsidRPr="00A907B8">
              <w:rPr>
                <w:b/>
                <w:bCs/>
              </w:rPr>
              <w:t>The prognostic value of RDW, NLR and PLR in sequential radio-chemotherapy for advanced lung cancer</w:t>
            </w:r>
          </w:p>
        </w:tc>
        <w:tc>
          <w:tcPr>
            <w:tcW w:w="3119" w:type="dxa"/>
            <w:hideMark/>
          </w:tcPr>
          <w:p w:rsidR="00A907B8" w:rsidRPr="00A06C96" w:rsidRDefault="00A907B8" w:rsidP="00A907B8">
            <w:pPr>
              <w:jc w:val="center"/>
            </w:pPr>
            <w:r w:rsidRPr="00A06C96">
              <w:t>Iwona Jabłońska,  Marcin Miszczyk , Marcin Goławski, Iwona Dębosz-Suwińska, Rafał Suwiński</w:t>
            </w:r>
          </w:p>
        </w:tc>
        <w:tc>
          <w:tcPr>
            <w:tcW w:w="1984" w:type="dxa"/>
            <w:hideMark/>
          </w:tcPr>
          <w:p w:rsidR="00A907B8" w:rsidRPr="00A06C96" w:rsidRDefault="00A907B8" w:rsidP="00A907B8">
            <w:pPr>
              <w:jc w:val="center"/>
            </w:pPr>
            <w:r w:rsidRPr="00A06C96">
              <w:t>Nowotwory. Journal of Oncology 2022;72(3):161-166.</w:t>
            </w:r>
          </w:p>
        </w:tc>
        <w:tc>
          <w:tcPr>
            <w:tcW w:w="2268" w:type="dxa"/>
            <w:hideMark/>
          </w:tcPr>
          <w:p w:rsidR="00A907B8" w:rsidRPr="00A06C96" w:rsidRDefault="00A907B8" w:rsidP="00A907B8">
            <w:pPr>
              <w:jc w:val="center"/>
            </w:pPr>
            <w:r w:rsidRPr="00A06C96">
              <w:t>10.5603/NJO.a2022.0010</w:t>
            </w:r>
          </w:p>
        </w:tc>
        <w:tc>
          <w:tcPr>
            <w:tcW w:w="1843" w:type="dxa"/>
            <w:hideMark/>
          </w:tcPr>
          <w:p w:rsidR="00A907B8" w:rsidRPr="00A907B8" w:rsidRDefault="00A907B8" w:rsidP="00A907B8">
            <w:pPr>
              <w:jc w:val="center"/>
            </w:pPr>
            <w:r w:rsidRPr="00A907B8">
              <w:t>0</w:t>
            </w:r>
          </w:p>
        </w:tc>
        <w:tc>
          <w:tcPr>
            <w:tcW w:w="2410" w:type="dxa"/>
            <w:hideMark/>
          </w:tcPr>
          <w:p w:rsidR="00A907B8" w:rsidRPr="00A907B8" w:rsidRDefault="00A907B8" w:rsidP="00A907B8">
            <w:pPr>
              <w:jc w:val="center"/>
            </w:pPr>
            <w:r w:rsidRPr="00A907B8">
              <w:t>100</w:t>
            </w:r>
          </w:p>
        </w:tc>
      </w:tr>
      <w:tr w:rsidR="00A907B8" w:rsidRPr="00A907B8" w:rsidTr="00A06C96">
        <w:trPr>
          <w:trHeight w:val="1200"/>
        </w:trPr>
        <w:tc>
          <w:tcPr>
            <w:tcW w:w="567" w:type="dxa"/>
            <w:noWrap/>
            <w:hideMark/>
          </w:tcPr>
          <w:p w:rsidR="00A907B8" w:rsidRPr="00A907B8" w:rsidRDefault="00A907B8" w:rsidP="00A907B8">
            <w:pPr>
              <w:jc w:val="center"/>
            </w:pPr>
            <w:r w:rsidRPr="00A907B8">
              <w:t>93</w:t>
            </w:r>
          </w:p>
        </w:tc>
        <w:tc>
          <w:tcPr>
            <w:tcW w:w="3119" w:type="dxa"/>
            <w:hideMark/>
          </w:tcPr>
          <w:p w:rsidR="00A907B8" w:rsidRPr="00A907B8" w:rsidRDefault="00A907B8" w:rsidP="00A907B8">
            <w:pPr>
              <w:jc w:val="center"/>
              <w:rPr>
                <w:b/>
                <w:bCs/>
              </w:rPr>
            </w:pPr>
            <w:r w:rsidRPr="00A907B8">
              <w:rPr>
                <w:b/>
                <w:bCs/>
              </w:rPr>
              <w:t>The radioprotective activity of resveratrol - metabolomic point of view</w:t>
            </w:r>
          </w:p>
        </w:tc>
        <w:tc>
          <w:tcPr>
            <w:tcW w:w="3119" w:type="dxa"/>
            <w:hideMark/>
          </w:tcPr>
          <w:p w:rsidR="00A907B8" w:rsidRPr="00A06C96" w:rsidRDefault="00A907B8" w:rsidP="00A907B8">
            <w:pPr>
              <w:jc w:val="center"/>
            </w:pPr>
            <w:r w:rsidRPr="00A06C96">
              <w:t>Gramatyka Michalina</w:t>
            </w:r>
          </w:p>
        </w:tc>
        <w:tc>
          <w:tcPr>
            <w:tcW w:w="1984" w:type="dxa"/>
            <w:hideMark/>
          </w:tcPr>
          <w:p w:rsidR="00A907B8" w:rsidRPr="00A06C96" w:rsidRDefault="00A907B8" w:rsidP="00A907B8">
            <w:pPr>
              <w:jc w:val="center"/>
            </w:pPr>
            <w:r w:rsidRPr="00A06C96">
              <w:t>METABOLITES Volume12</w:t>
            </w:r>
            <w:r w:rsidRPr="00A06C96">
              <w:br/>
              <w:t>Issue6</w:t>
            </w:r>
            <w:r w:rsidRPr="00A06C96">
              <w:br/>
              <w:t>Article Number478 PublishedJUN 2022</w:t>
            </w:r>
          </w:p>
        </w:tc>
        <w:tc>
          <w:tcPr>
            <w:tcW w:w="2268" w:type="dxa"/>
            <w:hideMark/>
          </w:tcPr>
          <w:p w:rsidR="00A907B8" w:rsidRPr="00A06C96" w:rsidRDefault="00A907B8" w:rsidP="00A907B8">
            <w:pPr>
              <w:jc w:val="center"/>
            </w:pPr>
            <w:r w:rsidRPr="00A06C96">
              <w:t>10.3390/metabo12060478</w:t>
            </w:r>
          </w:p>
        </w:tc>
        <w:tc>
          <w:tcPr>
            <w:tcW w:w="1843" w:type="dxa"/>
            <w:hideMark/>
          </w:tcPr>
          <w:p w:rsidR="00A907B8" w:rsidRPr="00A907B8" w:rsidRDefault="00A907B8" w:rsidP="00A907B8">
            <w:pPr>
              <w:jc w:val="center"/>
            </w:pPr>
            <w:r w:rsidRPr="00A907B8">
              <w:t>5,581</w:t>
            </w:r>
          </w:p>
        </w:tc>
        <w:tc>
          <w:tcPr>
            <w:tcW w:w="2410" w:type="dxa"/>
            <w:hideMark/>
          </w:tcPr>
          <w:p w:rsidR="00A907B8" w:rsidRPr="00A907B8" w:rsidRDefault="00A907B8" w:rsidP="00A907B8">
            <w:pPr>
              <w:jc w:val="center"/>
            </w:pPr>
            <w:r w:rsidRPr="00A907B8">
              <w:t>100</w:t>
            </w:r>
          </w:p>
        </w:tc>
      </w:tr>
      <w:tr w:rsidR="00A907B8" w:rsidRPr="00A907B8" w:rsidTr="00A06C96">
        <w:trPr>
          <w:trHeight w:val="1200"/>
        </w:trPr>
        <w:tc>
          <w:tcPr>
            <w:tcW w:w="567" w:type="dxa"/>
            <w:noWrap/>
            <w:hideMark/>
          </w:tcPr>
          <w:p w:rsidR="00A907B8" w:rsidRPr="00A907B8" w:rsidRDefault="00A907B8" w:rsidP="00A907B8">
            <w:pPr>
              <w:jc w:val="center"/>
            </w:pPr>
            <w:r w:rsidRPr="00A907B8">
              <w:t>94</w:t>
            </w:r>
          </w:p>
        </w:tc>
        <w:tc>
          <w:tcPr>
            <w:tcW w:w="3119" w:type="dxa"/>
            <w:hideMark/>
          </w:tcPr>
          <w:p w:rsidR="00A907B8" w:rsidRPr="00A907B8" w:rsidRDefault="00A907B8" w:rsidP="00A907B8">
            <w:pPr>
              <w:jc w:val="center"/>
              <w:rPr>
                <w:b/>
                <w:bCs/>
              </w:rPr>
            </w:pPr>
            <w:r w:rsidRPr="00A907B8">
              <w:rPr>
                <w:b/>
                <w:bCs/>
              </w:rPr>
              <w:t>The Role of Salvage in the Management of Patients with Sinonasal Squamous Cell Carcinoma</w:t>
            </w:r>
          </w:p>
        </w:tc>
        <w:tc>
          <w:tcPr>
            <w:tcW w:w="3119" w:type="dxa"/>
            <w:hideMark/>
          </w:tcPr>
          <w:p w:rsidR="00A907B8" w:rsidRPr="00A06C96" w:rsidRDefault="00A907B8" w:rsidP="00A907B8">
            <w:pPr>
              <w:jc w:val="center"/>
            </w:pPr>
            <w:r w:rsidRPr="00A06C96">
              <w:t>Kacorzyk, U  ; Rutkowski, TW.</w:t>
            </w:r>
          </w:p>
        </w:tc>
        <w:tc>
          <w:tcPr>
            <w:tcW w:w="1984" w:type="dxa"/>
            <w:hideMark/>
          </w:tcPr>
          <w:p w:rsidR="00A907B8" w:rsidRPr="00A06C96" w:rsidRDefault="00A907B8" w:rsidP="00A907B8">
            <w:pPr>
              <w:jc w:val="center"/>
            </w:pPr>
            <w:r w:rsidRPr="00A06C96">
              <w:t>BIOMEDICINES; Volume10</w:t>
            </w:r>
            <w:r w:rsidRPr="00A06C96">
              <w:br/>
              <w:t>Issue6</w:t>
            </w:r>
            <w:r w:rsidRPr="00A06C96">
              <w:br/>
              <w:t xml:space="preserve">Article </w:t>
            </w:r>
            <w:r w:rsidRPr="00A06C96">
              <w:lastRenderedPageBreak/>
              <w:t>Number1266; PublishedJUN 2022</w:t>
            </w:r>
          </w:p>
        </w:tc>
        <w:tc>
          <w:tcPr>
            <w:tcW w:w="2268" w:type="dxa"/>
            <w:hideMark/>
          </w:tcPr>
          <w:p w:rsidR="00A907B8" w:rsidRPr="00A06C96" w:rsidRDefault="00A907B8" w:rsidP="00A907B8">
            <w:pPr>
              <w:jc w:val="center"/>
            </w:pPr>
            <w:r w:rsidRPr="00A06C96">
              <w:lastRenderedPageBreak/>
              <w:t>10.3390/biomedicines10061266</w:t>
            </w:r>
          </w:p>
        </w:tc>
        <w:tc>
          <w:tcPr>
            <w:tcW w:w="1843" w:type="dxa"/>
            <w:hideMark/>
          </w:tcPr>
          <w:p w:rsidR="00A907B8" w:rsidRPr="00A907B8" w:rsidRDefault="00A907B8" w:rsidP="00A907B8">
            <w:pPr>
              <w:jc w:val="center"/>
            </w:pPr>
            <w:r w:rsidRPr="00A907B8">
              <w:t>4,757</w:t>
            </w:r>
          </w:p>
        </w:tc>
        <w:tc>
          <w:tcPr>
            <w:tcW w:w="2410" w:type="dxa"/>
            <w:hideMark/>
          </w:tcPr>
          <w:p w:rsidR="00A907B8" w:rsidRPr="00A907B8" w:rsidRDefault="00A907B8" w:rsidP="00A907B8">
            <w:pPr>
              <w:jc w:val="center"/>
            </w:pPr>
            <w:r w:rsidRPr="00A907B8">
              <w:t>100</w:t>
            </w:r>
          </w:p>
        </w:tc>
      </w:tr>
      <w:tr w:rsidR="00A907B8" w:rsidRPr="00A907B8" w:rsidTr="00A06C96">
        <w:trPr>
          <w:trHeight w:val="1200"/>
        </w:trPr>
        <w:tc>
          <w:tcPr>
            <w:tcW w:w="567" w:type="dxa"/>
            <w:noWrap/>
            <w:hideMark/>
          </w:tcPr>
          <w:p w:rsidR="00A907B8" w:rsidRPr="00A907B8" w:rsidRDefault="00A907B8" w:rsidP="00A907B8">
            <w:pPr>
              <w:jc w:val="center"/>
            </w:pPr>
            <w:r w:rsidRPr="00A907B8">
              <w:t>95</w:t>
            </w:r>
          </w:p>
        </w:tc>
        <w:tc>
          <w:tcPr>
            <w:tcW w:w="3119" w:type="dxa"/>
            <w:hideMark/>
          </w:tcPr>
          <w:p w:rsidR="00A907B8" w:rsidRPr="00A907B8" w:rsidRDefault="00A907B8" w:rsidP="00A907B8">
            <w:pPr>
              <w:jc w:val="center"/>
              <w:rPr>
                <w:b/>
                <w:bCs/>
              </w:rPr>
            </w:pPr>
            <w:r w:rsidRPr="00A907B8">
              <w:rPr>
                <w:b/>
                <w:bCs/>
              </w:rPr>
              <w:t>The role of thyroid sonographic malignancy risk features when the fine needle aspiration biopsy result is indeterminate</w:t>
            </w:r>
          </w:p>
        </w:tc>
        <w:tc>
          <w:tcPr>
            <w:tcW w:w="3119" w:type="dxa"/>
            <w:hideMark/>
          </w:tcPr>
          <w:p w:rsidR="00A907B8" w:rsidRPr="00A06C96" w:rsidRDefault="00A907B8" w:rsidP="00A907B8">
            <w:pPr>
              <w:jc w:val="center"/>
            </w:pPr>
            <w:r w:rsidRPr="00A06C96">
              <w:t>Kotecka-Blicharz, A  ; Krzempek, M ; Cortez, AJ  ; Oczko-Wojciechowska, M ; Czarniecka, A ; Nozynska, E  ; Chmielik, E  ; Jarzab, B ; Krajewska, J.</w:t>
            </w:r>
          </w:p>
        </w:tc>
        <w:tc>
          <w:tcPr>
            <w:tcW w:w="1984" w:type="dxa"/>
            <w:hideMark/>
          </w:tcPr>
          <w:p w:rsidR="00A907B8" w:rsidRPr="00A06C96" w:rsidRDefault="00A907B8" w:rsidP="00A907B8">
            <w:pPr>
              <w:jc w:val="center"/>
            </w:pPr>
            <w:r w:rsidRPr="00A06C96">
              <w:t>ENDOKRYNOLOGIA POLSKA Volume73</w:t>
            </w:r>
            <w:r w:rsidRPr="00A06C96">
              <w:br/>
              <w:t>Issue2</w:t>
            </w:r>
            <w:r w:rsidRPr="00A06C96">
              <w:br/>
              <w:t>Page316-324 Published2022</w:t>
            </w:r>
          </w:p>
        </w:tc>
        <w:tc>
          <w:tcPr>
            <w:tcW w:w="2268" w:type="dxa"/>
            <w:hideMark/>
          </w:tcPr>
          <w:p w:rsidR="00A907B8" w:rsidRPr="00A06C96" w:rsidRDefault="00A907B8" w:rsidP="00A907B8">
            <w:pPr>
              <w:jc w:val="center"/>
            </w:pPr>
            <w:r w:rsidRPr="00A06C96">
              <w:t>10.5603/EP.a2022.0027</w:t>
            </w:r>
          </w:p>
        </w:tc>
        <w:tc>
          <w:tcPr>
            <w:tcW w:w="1843" w:type="dxa"/>
            <w:hideMark/>
          </w:tcPr>
          <w:p w:rsidR="00A907B8" w:rsidRPr="00A907B8" w:rsidRDefault="00A907B8" w:rsidP="00A907B8">
            <w:pPr>
              <w:jc w:val="center"/>
            </w:pPr>
            <w:r w:rsidRPr="00A907B8">
              <w:t>1,569</w:t>
            </w:r>
          </w:p>
        </w:tc>
        <w:tc>
          <w:tcPr>
            <w:tcW w:w="2410" w:type="dxa"/>
            <w:hideMark/>
          </w:tcPr>
          <w:p w:rsidR="00A907B8" w:rsidRPr="00A907B8" w:rsidRDefault="00A907B8" w:rsidP="00A907B8">
            <w:pPr>
              <w:jc w:val="center"/>
            </w:pPr>
            <w:r w:rsidRPr="00A907B8">
              <w:t>70</w:t>
            </w:r>
          </w:p>
        </w:tc>
      </w:tr>
      <w:tr w:rsidR="00A907B8" w:rsidRPr="00A907B8" w:rsidTr="00A06C96">
        <w:trPr>
          <w:trHeight w:val="3000"/>
        </w:trPr>
        <w:tc>
          <w:tcPr>
            <w:tcW w:w="567" w:type="dxa"/>
            <w:noWrap/>
            <w:hideMark/>
          </w:tcPr>
          <w:p w:rsidR="00A907B8" w:rsidRPr="00A907B8" w:rsidRDefault="00A907B8" w:rsidP="00A907B8">
            <w:pPr>
              <w:jc w:val="center"/>
            </w:pPr>
            <w:r w:rsidRPr="00A907B8">
              <w:t>96</w:t>
            </w:r>
          </w:p>
        </w:tc>
        <w:tc>
          <w:tcPr>
            <w:tcW w:w="3119" w:type="dxa"/>
            <w:hideMark/>
          </w:tcPr>
          <w:p w:rsidR="00A907B8" w:rsidRPr="00A907B8" w:rsidRDefault="00A907B8" w:rsidP="00A907B8">
            <w:pPr>
              <w:jc w:val="center"/>
              <w:rPr>
                <w:b/>
                <w:bCs/>
              </w:rPr>
            </w:pPr>
            <w:r w:rsidRPr="00A907B8">
              <w:rPr>
                <w:b/>
                <w:bCs/>
              </w:rPr>
              <w:t>Thyroid diseases and fertility disorders - Guidelines of the Polish Society of Endocrinology [Choroby tarczycy a zaburzenia płodności - rekomendacje Polskiego Towarzystwa Endokrynologicznego</w:t>
            </w:r>
          </w:p>
        </w:tc>
        <w:tc>
          <w:tcPr>
            <w:tcW w:w="3119" w:type="dxa"/>
            <w:hideMark/>
          </w:tcPr>
          <w:p w:rsidR="00A907B8" w:rsidRPr="00A06C96" w:rsidRDefault="00A907B8" w:rsidP="00A907B8">
            <w:pPr>
              <w:jc w:val="center"/>
            </w:pPr>
            <w:r w:rsidRPr="00A06C96">
              <w:t>Hubalewska-Dydejczyk, A; Gietka-Czernel, M  ; Trofimiuk-Muldner, M ; Zgliczynski, W ; Ruchala, M; Lewinski, A ; Bednarczuk, T ; Syrenicz, A ; Kos-Kudla, B ; Jarzab, B  ; Szczepanek-Parulska, E ; Krajewska, J  ; Andrysiak-Mamos, E ; Zygmunt, A ; Karbownik-Lewinska, M.</w:t>
            </w:r>
          </w:p>
        </w:tc>
        <w:tc>
          <w:tcPr>
            <w:tcW w:w="1984" w:type="dxa"/>
            <w:hideMark/>
          </w:tcPr>
          <w:p w:rsidR="00A907B8" w:rsidRPr="00A06C96" w:rsidRDefault="00A907B8" w:rsidP="00A907B8">
            <w:pPr>
              <w:jc w:val="center"/>
            </w:pPr>
            <w:r w:rsidRPr="00A06C96">
              <w:t>ENDOKRYNOLOGIA POLSKA; Volume73</w:t>
            </w:r>
            <w:r w:rsidRPr="00A06C96">
              <w:br/>
              <w:t>Issue4</w:t>
            </w:r>
            <w:r w:rsidRPr="00A06C96">
              <w:br/>
              <w:t>Page645-679     Published2022</w:t>
            </w:r>
          </w:p>
        </w:tc>
        <w:tc>
          <w:tcPr>
            <w:tcW w:w="2268" w:type="dxa"/>
            <w:hideMark/>
          </w:tcPr>
          <w:p w:rsidR="00A907B8" w:rsidRPr="00A06C96" w:rsidRDefault="00A907B8" w:rsidP="00A907B8">
            <w:pPr>
              <w:jc w:val="center"/>
            </w:pPr>
            <w:r w:rsidRPr="00A06C96">
              <w:t>10.5603/EP.a2022.0069</w:t>
            </w:r>
          </w:p>
        </w:tc>
        <w:tc>
          <w:tcPr>
            <w:tcW w:w="1843" w:type="dxa"/>
            <w:hideMark/>
          </w:tcPr>
          <w:p w:rsidR="00A907B8" w:rsidRPr="00A907B8" w:rsidRDefault="00A907B8" w:rsidP="00A907B8">
            <w:pPr>
              <w:jc w:val="center"/>
            </w:pPr>
            <w:r w:rsidRPr="00A907B8">
              <w:t>1,569</w:t>
            </w:r>
          </w:p>
        </w:tc>
        <w:tc>
          <w:tcPr>
            <w:tcW w:w="2410" w:type="dxa"/>
            <w:hideMark/>
          </w:tcPr>
          <w:p w:rsidR="00A907B8" w:rsidRPr="00A907B8" w:rsidRDefault="00A907B8" w:rsidP="00A907B8">
            <w:pPr>
              <w:jc w:val="center"/>
            </w:pPr>
            <w:r w:rsidRPr="00A907B8">
              <w:t>70</w:t>
            </w:r>
          </w:p>
        </w:tc>
      </w:tr>
      <w:tr w:rsidR="00A907B8" w:rsidRPr="00A907B8" w:rsidTr="00A06C96">
        <w:trPr>
          <w:trHeight w:val="3615"/>
        </w:trPr>
        <w:tc>
          <w:tcPr>
            <w:tcW w:w="567" w:type="dxa"/>
            <w:noWrap/>
            <w:hideMark/>
          </w:tcPr>
          <w:p w:rsidR="00A907B8" w:rsidRPr="00A907B8" w:rsidRDefault="00A907B8" w:rsidP="00A907B8">
            <w:pPr>
              <w:jc w:val="center"/>
            </w:pPr>
            <w:r w:rsidRPr="00A907B8">
              <w:t>97</w:t>
            </w:r>
          </w:p>
        </w:tc>
        <w:tc>
          <w:tcPr>
            <w:tcW w:w="3119" w:type="dxa"/>
            <w:hideMark/>
          </w:tcPr>
          <w:p w:rsidR="00A907B8" w:rsidRPr="00A907B8" w:rsidRDefault="00A907B8" w:rsidP="00A907B8">
            <w:pPr>
              <w:jc w:val="center"/>
              <w:rPr>
                <w:b/>
                <w:bCs/>
              </w:rPr>
            </w:pPr>
            <w:r w:rsidRPr="00A907B8">
              <w:rPr>
                <w:b/>
                <w:bCs/>
              </w:rPr>
              <w:t>Total body irradiation plus fludarabine versus thiotepa, busulfan plus fludarabine as a myeloablative conditioning for adults with acute lymphoblastic leukemia treated with haploidentical hematopoietic cell transplantation. A study by the Acute Leukemia Working Party of the EBMT</w:t>
            </w:r>
          </w:p>
        </w:tc>
        <w:tc>
          <w:tcPr>
            <w:tcW w:w="3119" w:type="dxa"/>
            <w:hideMark/>
          </w:tcPr>
          <w:p w:rsidR="00A907B8" w:rsidRPr="00A06C96" w:rsidRDefault="00A907B8" w:rsidP="00A907B8">
            <w:pPr>
              <w:jc w:val="center"/>
            </w:pPr>
            <w:r w:rsidRPr="00A06C96">
              <w:t>Swoboda, Ryszard; Labopin, M ; Giebel, S ; Angelucci, E  ; Arat, M  ; Aljurf, M  ; Sica, S  ; Pavlu, J  ; Socie, G; Bernasconi, P  ; Rigacci, L  ; Tischer, J; Risitano, A  ; Rovira, M ; Saccardi, R ; Pioltelli, P; Van Gorkom, G ; Vitek, A ; Savani, BN  ; Spyridonidis, A  ; Peric, Z ; Nagler, A  ; Mohty, M.</w:t>
            </w:r>
          </w:p>
        </w:tc>
        <w:tc>
          <w:tcPr>
            <w:tcW w:w="1984" w:type="dxa"/>
            <w:hideMark/>
          </w:tcPr>
          <w:p w:rsidR="00A907B8" w:rsidRPr="00A06C96" w:rsidRDefault="00A907B8" w:rsidP="00A907B8">
            <w:pPr>
              <w:jc w:val="center"/>
            </w:pPr>
            <w:r w:rsidRPr="00A06C96">
              <w:t>BONE MARROW TRANSPLANTATION Volume57</w:t>
            </w:r>
            <w:r w:rsidRPr="00A06C96">
              <w:br/>
              <w:t>Issue3</w:t>
            </w:r>
            <w:r w:rsidRPr="00A06C96">
              <w:br/>
              <w:t>Page399-406    PublishedMAR 2022</w:t>
            </w:r>
          </w:p>
        </w:tc>
        <w:tc>
          <w:tcPr>
            <w:tcW w:w="2268" w:type="dxa"/>
            <w:hideMark/>
          </w:tcPr>
          <w:p w:rsidR="00A907B8" w:rsidRPr="00A06C96" w:rsidRDefault="00A907B8" w:rsidP="00A907B8">
            <w:pPr>
              <w:jc w:val="center"/>
            </w:pPr>
            <w:r w:rsidRPr="00A06C96">
              <w:t>10.1038/s41409-021-01550-0</w:t>
            </w:r>
          </w:p>
        </w:tc>
        <w:tc>
          <w:tcPr>
            <w:tcW w:w="1843" w:type="dxa"/>
            <w:hideMark/>
          </w:tcPr>
          <w:p w:rsidR="00A907B8" w:rsidRPr="00A907B8" w:rsidRDefault="00A907B8" w:rsidP="00A907B8">
            <w:pPr>
              <w:jc w:val="center"/>
            </w:pPr>
            <w:r w:rsidRPr="00A907B8">
              <w:t>5,174</w:t>
            </w:r>
          </w:p>
        </w:tc>
        <w:tc>
          <w:tcPr>
            <w:tcW w:w="2410" w:type="dxa"/>
            <w:hideMark/>
          </w:tcPr>
          <w:p w:rsidR="00A907B8" w:rsidRPr="00A907B8" w:rsidRDefault="00A907B8" w:rsidP="00A907B8">
            <w:pPr>
              <w:jc w:val="center"/>
            </w:pPr>
            <w:r w:rsidRPr="00A907B8">
              <w:t>140</w:t>
            </w:r>
          </w:p>
        </w:tc>
      </w:tr>
      <w:tr w:rsidR="00A907B8" w:rsidRPr="00A907B8" w:rsidTr="00A06C96">
        <w:trPr>
          <w:trHeight w:val="849"/>
        </w:trPr>
        <w:tc>
          <w:tcPr>
            <w:tcW w:w="567" w:type="dxa"/>
            <w:noWrap/>
            <w:hideMark/>
          </w:tcPr>
          <w:p w:rsidR="00A907B8" w:rsidRPr="00A907B8" w:rsidRDefault="00A907B8" w:rsidP="00A907B8">
            <w:pPr>
              <w:jc w:val="center"/>
            </w:pPr>
            <w:r w:rsidRPr="00A907B8">
              <w:lastRenderedPageBreak/>
              <w:t>98</w:t>
            </w:r>
          </w:p>
        </w:tc>
        <w:tc>
          <w:tcPr>
            <w:tcW w:w="3119" w:type="dxa"/>
            <w:hideMark/>
          </w:tcPr>
          <w:p w:rsidR="00A907B8" w:rsidRPr="00A907B8" w:rsidRDefault="00A907B8" w:rsidP="00A907B8">
            <w:pPr>
              <w:jc w:val="center"/>
              <w:rPr>
                <w:b/>
                <w:bCs/>
              </w:rPr>
            </w:pPr>
            <w:r w:rsidRPr="00A907B8">
              <w:rPr>
                <w:b/>
                <w:bCs/>
              </w:rPr>
              <w:t>Total Pain and Illness Acceptance in Pelvic Cancer Patients: Exploring Self-Efficacy and Stress in a Moderated Mediation Model</w:t>
            </w:r>
          </w:p>
        </w:tc>
        <w:tc>
          <w:tcPr>
            <w:tcW w:w="3119" w:type="dxa"/>
            <w:hideMark/>
          </w:tcPr>
          <w:p w:rsidR="00A907B8" w:rsidRPr="00A06C96" w:rsidRDefault="00A907B8" w:rsidP="00A907B8">
            <w:pPr>
              <w:jc w:val="center"/>
            </w:pPr>
            <w:r w:rsidRPr="00A06C96">
              <w:t>Krok, D  ; Telka, E ; Zarzycka, Beata</w:t>
            </w:r>
          </w:p>
        </w:tc>
        <w:tc>
          <w:tcPr>
            <w:tcW w:w="1984" w:type="dxa"/>
            <w:hideMark/>
          </w:tcPr>
          <w:p w:rsidR="00A907B8" w:rsidRPr="00A06C96" w:rsidRDefault="00A907B8" w:rsidP="00A907B8">
            <w:pPr>
              <w:jc w:val="center"/>
            </w:pPr>
            <w:r w:rsidRPr="00A06C96">
              <w:t>INTERNATIONAL JOURNAL OF ENVIRONMENTAL RESEARCH AND PUBLIC HEALTH     Volume19</w:t>
            </w:r>
            <w:r w:rsidRPr="00A06C96">
              <w:br/>
              <w:t>Issue15</w:t>
            </w:r>
            <w:r w:rsidRPr="00A06C96">
              <w:br/>
              <w:t>Article Number9631    PublishedAUG 2022</w:t>
            </w:r>
          </w:p>
        </w:tc>
        <w:tc>
          <w:tcPr>
            <w:tcW w:w="2268" w:type="dxa"/>
            <w:hideMark/>
          </w:tcPr>
          <w:p w:rsidR="00A907B8" w:rsidRPr="00A06C96" w:rsidRDefault="00A907B8" w:rsidP="00A907B8">
            <w:pPr>
              <w:jc w:val="center"/>
            </w:pPr>
            <w:r w:rsidRPr="00A06C96">
              <w:t>10.3390/ijerph19159631</w:t>
            </w:r>
          </w:p>
        </w:tc>
        <w:tc>
          <w:tcPr>
            <w:tcW w:w="1843" w:type="dxa"/>
            <w:hideMark/>
          </w:tcPr>
          <w:p w:rsidR="00A907B8" w:rsidRPr="00A907B8" w:rsidRDefault="00A907B8" w:rsidP="00A907B8">
            <w:pPr>
              <w:jc w:val="center"/>
            </w:pPr>
            <w:r w:rsidRPr="00A907B8">
              <w:t>4,614</w:t>
            </w:r>
          </w:p>
        </w:tc>
        <w:tc>
          <w:tcPr>
            <w:tcW w:w="2410" w:type="dxa"/>
            <w:hideMark/>
          </w:tcPr>
          <w:p w:rsidR="00A907B8" w:rsidRPr="00A907B8" w:rsidRDefault="00A907B8" w:rsidP="00A907B8">
            <w:pPr>
              <w:jc w:val="center"/>
            </w:pPr>
            <w:r w:rsidRPr="00A907B8">
              <w:t>140</w:t>
            </w:r>
          </w:p>
        </w:tc>
      </w:tr>
      <w:tr w:rsidR="00A907B8" w:rsidRPr="00A907B8" w:rsidTr="00A06C96">
        <w:trPr>
          <w:trHeight w:val="2520"/>
        </w:trPr>
        <w:tc>
          <w:tcPr>
            <w:tcW w:w="567" w:type="dxa"/>
            <w:noWrap/>
            <w:hideMark/>
          </w:tcPr>
          <w:p w:rsidR="00A907B8" w:rsidRPr="00A907B8" w:rsidRDefault="00A907B8" w:rsidP="00A907B8">
            <w:pPr>
              <w:jc w:val="center"/>
            </w:pPr>
            <w:r w:rsidRPr="00A907B8">
              <w:t>99</w:t>
            </w:r>
          </w:p>
        </w:tc>
        <w:tc>
          <w:tcPr>
            <w:tcW w:w="3119" w:type="dxa"/>
            <w:hideMark/>
          </w:tcPr>
          <w:p w:rsidR="00A907B8" w:rsidRPr="00A907B8" w:rsidRDefault="00A907B8" w:rsidP="00A907B8">
            <w:pPr>
              <w:jc w:val="center"/>
              <w:rPr>
                <w:b/>
                <w:bCs/>
              </w:rPr>
            </w:pPr>
            <w:r w:rsidRPr="00A907B8">
              <w:rPr>
                <w:b/>
                <w:bCs/>
              </w:rPr>
              <w:t>Treatment of Locally Advanced Merkel Cell Carcinoma—A Multi-Center Study</w:t>
            </w:r>
          </w:p>
        </w:tc>
        <w:tc>
          <w:tcPr>
            <w:tcW w:w="3119" w:type="dxa"/>
            <w:hideMark/>
          </w:tcPr>
          <w:p w:rsidR="00A907B8" w:rsidRPr="00A06C96" w:rsidRDefault="00A907B8" w:rsidP="00A907B8">
            <w:pPr>
              <w:jc w:val="center"/>
            </w:pPr>
            <w:r w:rsidRPr="00A06C96">
              <w:t>Dudzisz-Sledz, Monika; Sobczuk, P ; Kozak, K; Switaj, T ; Kosela-Paterczyk, H ; Czarnecka, AM  ; Falkowski, S ; Rogala, P ; Morysinski; Spalek, MJ; Zdzienicki, M ; Goryn, T ; Zietek, M  ; Cybulska-Stopa, B ; Klek, S  ; Kaminska-Winciorek, G ; Ziolkowska, B ; Szumera-Cieckiewicz, A ; Rutkowski, P.</w:t>
            </w:r>
          </w:p>
        </w:tc>
        <w:tc>
          <w:tcPr>
            <w:tcW w:w="1984" w:type="dxa"/>
            <w:hideMark/>
          </w:tcPr>
          <w:p w:rsidR="00A907B8" w:rsidRPr="00A06C96" w:rsidRDefault="00A907B8" w:rsidP="00A907B8">
            <w:pPr>
              <w:jc w:val="center"/>
            </w:pPr>
            <w:r w:rsidRPr="00A06C96">
              <w:t>CANCERS; Volume14</w:t>
            </w:r>
            <w:r w:rsidRPr="00A06C96">
              <w:br/>
              <w:t>Issue2</w:t>
            </w:r>
            <w:r w:rsidRPr="00A06C96">
              <w:br/>
              <w:t xml:space="preserve">                Article Number422                  PublishedJAN 2022</w:t>
            </w:r>
          </w:p>
        </w:tc>
        <w:tc>
          <w:tcPr>
            <w:tcW w:w="2268" w:type="dxa"/>
            <w:hideMark/>
          </w:tcPr>
          <w:p w:rsidR="00A907B8" w:rsidRPr="00A06C96" w:rsidRDefault="00A907B8" w:rsidP="00A907B8">
            <w:pPr>
              <w:jc w:val="center"/>
            </w:pPr>
            <w:r w:rsidRPr="00A06C96">
              <w:t>10.3390/cancers14020422</w:t>
            </w:r>
          </w:p>
        </w:tc>
        <w:tc>
          <w:tcPr>
            <w:tcW w:w="1843" w:type="dxa"/>
            <w:hideMark/>
          </w:tcPr>
          <w:p w:rsidR="00A907B8" w:rsidRPr="00A907B8" w:rsidRDefault="00A907B8" w:rsidP="00A907B8">
            <w:pPr>
              <w:jc w:val="center"/>
            </w:pPr>
            <w:r w:rsidRPr="00A907B8">
              <w:t>6,575</w:t>
            </w:r>
          </w:p>
        </w:tc>
        <w:tc>
          <w:tcPr>
            <w:tcW w:w="2410" w:type="dxa"/>
            <w:hideMark/>
          </w:tcPr>
          <w:p w:rsidR="00A907B8" w:rsidRPr="00A907B8" w:rsidRDefault="00A907B8" w:rsidP="00A907B8">
            <w:pPr>
              <w:jc w:val="center"/>
            </w:pPr>
            <w:r w:rsidRPr="00A907B8">
              <w:t>140</w:t>
            </w:r>
          </w:p>
        </w:tc>
      </w:tr>
      <w:tr w:rsidR="00A907B8" w:rsidRPr="00A907B8" w:rsidTr="0092583C">
        <w:trPr>
          <w:trHeight w:val="991"/>
        </w:trPr>
        <w:tc>
          <w:tcPr>
            <w:tcW w:w="567" w:type="dxa"/>
            <w:noWrap/>
            <w:hideMark/>
          </w:tcPr>
          <w:p w:rsidR="00A907B8" w:rsidRPr="00A907B8" w:rsidRDefault="00A907B8" w:rsidP="00A907B8">
            <w:pPr>
              <w:jc w:val="center"/>
            </w:pPr>
            <w:r w:rsidRPr="00A907B8">
              <w:t>100</w:t>
            </w:r>
          </w:p>
        </w:tc>
        <w:tc>
          <w:tcPr>
            <w:tcW w:w="3119" w:type="dxa"/>
            <w:hideMark/>
          </w:tcPr>
          <w:p w:rsidR="00A907B8" w:rsidRPr="00A907B8" w:rsidRDefault="00A907B8" w:rsidP="00A907B8">
            <w:pPr>
              <w:jc w:val="center"/>
              <w:rPr>
                <w:b/>
                <w:bCs/>
              </w:rPr>
            </w:pPr>
            <w:r w:rsidRPr="00A907B8">
              <w:rPr>
                <w:b/>
                <w:bCs/>
              </w:rPr>
              <w:t>Twelve-Month Evaluation of Temperature Effects of Radiotherapy in Patients after Mastectomy</w:t>
            </w:r>
          </w:p>
        </w:tc>
        <w:tc>
          <w:tcPr>
            <w:tcW w:w="3119" w:type="dxa"/>
            <w:hideMark/>
          </w:tcPr>
          <w:p w:rsidR="00A907B8" w:rsidRPr="00A06C96" w:rsidRDefault="00A907B8" w:rsidP="00A907B8">
            <w:pPr>
              <w:jc w:val="center"/>
            </w:pPr>
            <w:r w:rsidRPr="00A06C96">
              <w:t>Baic, Agnieszka; Plaza, D ; Lange, B ; Michalecki, L  ; Stanek, A  ; Slosarek, K ; Cholewka, A.</w:t>
            </w:r>
          </w:p>
        </w:tc>
        <w:tc>
          <w:tcPr>
            <w:tcW w:w="1984" w:type="dxa"/>
            <w:hideMark/>
          </w:tcPr>
          <w:p w:rsidR="00A907B8" w:rsidRPr="00A06C96" w:rsidRDefault="00A907B8" w:rsidP="00A907B8">
            <w:pPr>
              <w:jc w:val="center"/>
            </w:pPr>
            <w:r w:rsidRPr="00A06C96">
              <w:t>INTERNATIONAL JOURNAL OF ENVIRONMENTAL RESEARCH AND PUBLIC HEALTH; Volume19</w:t>
            </w:r>
            <w:r w:rsidRPr="00A06C96">
              <w:br/>
              <w:t>Issue5</w:t>
            </w:r>
            <w:r w:rsidRPr="00A06C96">
              <w:br/>
              <w:t xml:space="preserve">Article Number2834; </w:t>
            </w:r>
            <w:r w:rsidRPr="00A06C96">
              <w:lastRenderedPageBreak/>
              <w:t>PublishedMAR 2022</w:t>
            </w:r>
          </w:p>
        </w:tc>
        <w:tc>
          <w:tcPr>
            <w:tcW w:w="2268" w:type="dxa"/>
            <w:hideMark/>
          </w:tcPr>
          <w:p w:rsidR="00A907B8" w:rsidRPr="00A06C96" w:rsidRDefault="00A907B8" w:rsidP="00A907B8">
            <w:pPr>
              <w:jc w:val="center"/>
            </w:pPr>
            <w:r w:rsidRPr="00A06C96">
              <w:lastRenderedPageBreak/>
              <w:t>10.3390/ijerph19052834</w:t>
            </w:r>
          </w:p>
        </w:tc>
        <w:tc>
          <w:tcPr>
            <w:tcW w:w="1843" w:type="dxa"/>
            <w:hideMark/>
          </w:tcPr>
          <w:p w:rsidR="00A907B8" w:rsidRPr="00A907B8" w:rsidRDefault="00A907B8" w:rsidP="00A907B8">
            <w:pPr>
              <w:jc w:val="center"/>
            </w:pPr>
            <w:r w:rsidRPr="00A907B8">
              <w:t>4,614</w:t>
            </w:r>
          </w:p>
        </w:tc>
        <w:tc>
          <w:tcPr>
            <w:tcW w:w="2410" w:type="dxa"/>
            <w:hideMark/>
          </w:tcPr>
          <w:p w:rsidR="00A907B8" w:rsidRPr="00A907B8" w:rsidRDefault="00A907B8" w:rsidP="00A907B8">
            <w:pPr>
              <w:jc w:val="center"/>
            </w:pPr>
            <w:r w:rsidRPr="00A907B8">
              <w:t>140</w:t>
            </w:r>
          </w:p>
        </w:tc>
      </w:tr>
      <w:tr w:rsidR="00A907B8" w:rsidRPr="00A907B8" w:rsidTr="00A06C96">
        <w:trPr>
          <w:trHeight w:val="3300"/>
        </w:trPr>
        <w:tc>
          <w:tcPr>
            <w:tcW w:w="567" w:type="dxa"/>
            <w:noWrap/>
            <w:hideMark/>
          </w:tcPr>
          <w:p w:rsidR="00A907B8" w:rsidRPr="00A907B8" w:rsidRDefault="00A907B8" w:rsidP="00A907B8">
            <w:pPr>
              <w:jc w:val="center"/>
            </w:pPr>
            <w:r w:rsidRPr="00A907B8">
              <w:t>101</w:t>
            </w:r>
          </w:p>
        </w:tc>
        <w:tc>
          <w:tcPr>
            <w:tcW w:w="3119" w:type="dxa"/>
            <w:hideMark/>
          </w:tcPr>
          <w:p w:rsidR="00A907B8" w:rsidRPr="00A907B8" w:rsidRDefault="00A907B8" w:rsidP="00A907B8">
            <w:pPr>
              <w:jc w:val="center"/>
              <w:rPr>
                <w:b/>
                <w:bCs/>
              </w:rPr>
            </w:pPr>
            <w:r w:rsidRPr="00A907B8">
              <w:rPr>
                <w:b/>
                <w:bCs/>
              </w:rPr>
              <w:t>Ultra-Hypofractionated Stereotactic Body Radiotherapy for Localized Prostate Cancer: Clinical Outcomes, Patterns of Recurrence, Feasibility of Definitive Salvage Treatment, and Competing Oncological Risk</w:t>
            </w:r>
          </w:p>
        </w:tc>
        <w:tc>
          <w:tcPr>
            <w:tcW w:w="3119" w:type="dxa"/>
            <w:hideMark/>
          </w:tcPr>
          <w:p w:rsidR="00A907B8" w:rsidRPr="00A06C96" w:rsidRDefault="00A907B8" w:rsidP="00A907B8">
            <w:pPr>
              <w:jc w:val="center"/>
            </w:pPr>
            <w:r w:rsidRPr="00A06C96">
              <w:t>Marcin Miszczyk , Monika Szołtysik, Maja Hasterok , Gregor Goldner, Paweł Rajwa, Agnieszka Namysł-Kaletka, Aleksandra Napieralska, Małgorzata Kraszkiewicz , Małgorzata Stąpór-Fudzińska, Bartłomiej Tomasik, Grzegorz Woźniak, Grzegorz Głowacki, Konrad Kaminiów, Matthias Moll, Łukasz Magrowski, Wojciech Majewski</w:t>
            </w:r>
          </w:p>
        </w:tc>
        <w:tc>
          <w:tcPr>
            <w:tcW w:w="1984" w:type="dxa"/>
            <w:hideMark/>
          </w:tcPr>
          <w:p w:rsidR="00A907B8" w:rsidRPr="00A06C96" w:rsidRDefault="00A907B8" w:rsidP="00A907B8">
            <w:pPr>
              <w:jc w:val="center"/>
            </w:pPr>
            <w:r w:rsidRPr="00A06C96">
              <w:t>Biomedicines 2022, 10(10), 2446; Page: 1-12 Published: 30 September 2022</w:t>
            </w:r>
          </w:p>
        </w:tc>
        <w:tc>
          <w:tcPr>
            <w:tcW w:w="2268" w:type="dxa"/>
            <w:hideMark/>
          </w:tcPr>
          <w:p w:rsidR="00A907B8" w:rsidRPr="00A06C96" w:rsidRDefault="00A907B8" w:rsidP="00A907B8">
            <w:pPr>
              <w:jc w:val="center"/>
            </w:pPr>
            <w:r w:rsidRPr="00A06C96">
              <w:t>10.3390/biomedicines10102446</w:t>
            </w:r>
          </w:p>
        </w:tc>
        <w:tc>
          <w:tcPr>
            <w:tcW w:w="1843" w:type="dxa"/>
            <w:hideMark/>
          </w:tcPr>
          <w:p w:rsidR="00A907B8" w:rsidRPr="00A907B8" w:rsidRDefault="00A907B8" w:rsidP="00A907B8">
            <w:pPr>
              <w:jc w:val="center"/>
            </w:pPr>
            <w:r w:rsidRPr="00A907B8">
              <w:t>4,757</w:t>
            </w:r>
          </w:p>
        </w:tc>
        <w:tc>
          <w:tcPr>
            <w:tcW w:w="2410" w:type="dxa"/>
            <w:hideMark/>
          </w:tcPr>
          <w:p w:rsidR="00A907B8" w:rsidRPr="00A907B8" w:rsidRDefault="00A907B8" w:rsidP="00A907B8">
            <w:pPr>
              <w:jc w:val="center"/>
            </w:pPr>
            <w:r w:rsidRPr="00A907B8">
              <w:t>100</w:t>
            </w:r>
          </w:p>
        </w:tc>
      </w:tr>
      <w:tr w:rsidR="00A907B8" w:rsidRPr="00A907B8" w:rsidTr="00A06C96">
        <w:trPr>
          <w:trHeight w:val="3259"/>
        </w:trPr>
        <w:tc>
          <w:tcPr>
            <w:tcW w:w="567" w:type="dxa"/>
            <w:noWrap/>
            <w:hideMark/>
          </w:tcPr>
          <w:p w:rsidR="00A907B8" w:rsidRPr="00A907B8" w:rsidRDefault="00A907B8" w:rsidP="00A907B8">
            <w:pPr>
              <w:jc w:val="center"/>
            </w:pPr>
            <w:r w:rsidRPr="00A907B8">
              <w:t>102</w:t>
            </w:r>
          </w:p>
        </w:tc>
        <w:tc>
          <w:tcPr>
            <w:tcW w:w="3119" w:type="dxa"/>
            <w:hideMark/>
          </w:tcPr>
          <w:p w:rsidR="00A907B8" w:rsidRPr="00A907B8" w:rsidRDefault="00A907B8" w:rsidP="00A907B8">
            <w:pPr>
              <w:jc w:val="center"/>
              <w:rPr>
                <w:b/>
                <w:bCs/>
              </w:rPr>
            </w:pPr>
            <w:r w:rsidRPr="00A907B8">
              <w:rPr>
                <w:b/>
                <w:bCs/>
              </w:rPr>
              <w:t>Update of the diagnostic and therapeutic guidelines for gastro-entero-pancreatic neuroendocrine neoplasms (recommended by the Polish Network of Neuroendocrine Tumours).</w:t>
            </w:r>
          </w:p>
        </w:tc>
        <w:tc>
          <w:tcPr>
            <w:tcW w:w="3119" w:type="dxa"/>
            <w:hideMark/>
          </w:tcPr>
          <w:p w:rsidR="00A907B8" w:rsidRPr="00A06C96" w:rsidRDefault="00A907B8" w:rsidP="00A907B8">
            <w:pPr>
              <w:jc w:val="center"/>
            </w:pPr>
            <w:r w:rsidRPr="00A06C96">
              <w:t xml:space="preserve">Beata Kos-Kudła, Wanda Foltyn, Anna Malczewska, Tomasz Bednarczuk, Marek Bolanowski, Małgorzata Borowska, Ewa Chmielik, Jarosław B. Ćwikła, Iwona Gisterek, Daria Handkiewicz-Junak, Alicja Hubalewska-Dydejczyk, Barbara Jarząb, Michał Jarząb, Roman Junik, Dariusz Kajdaniuk, Grzegorz Kamiński, Agnieszka Kolasińska-Ćwikła, Aldona Kowalska, Leszek Królicki, Maciej Krzakowski, Jolanta Kunikowska, Katarzyna Kuśnierz, Andrzej Lewiński, Łukasz Liszka, Magdalena Londzin-Olesik, Bogdan Marek, </w:t>
            </w:r>
            <w:r w:rsidRPr="00A06C96">
              <w:lastRenderedPageBreak/>
              <w:t>Anna Nasierowska-Guttmejer, Ewa Nowakowska-Duława, Marianne E. Pavel, Joanna Pilch-Kowalczyk, Jarosław Reguła, Violetta Rosiek, Marek Ruchała, Grażyna Rydzewska, Lucyna Siemińska, Anna Sowa-Staszczak, Teresa Starzyńska, Zoran Stojčev, Janusz Strzelczyk, Michał Studniarek, Anhelli Syrenicz, Marek Szczepkowski, Ewa Wachuła, Wojciech Zajęcki  Anna Zemczak, Wojciech Zgliczyński, Krzysztof Zieniewicz</w:t>
            </w:r>
          </w:p>
        </w:tc>
        <w:tc>
          <w:tcPr>
            <w:tcW w:w="1984" w:type="dxa"/>
            <w:hideMark/>
          </w:tcPr>
          <w:p w:rsidR="00A907B8" w:rsidRPr="00A06C96" w:rsidRDefault="00A907B8" w:rsidP="00A907B8">
            <w:pPr>
              <w:jc w:val="center"/>
            </w:pPr>
            <w:r w:rsidRPr="00A06C96">
              <w:lastRenderedPageBreak/>
              <w:t>Endokrynol Pol 2022;73(3):387-454.</w:t>
            </w:r>
          </w:p>
        </w:tc>
        <w:tc>
          <w:tcPr>
            <w:tcW w:w="2268" w:type="dxa"/>
            <w:hideMark/>
          </w:tcPr>
          <w:p w:rsidR="00A907B8" w:rsidRPr="00A06C96" w:rsidRDefault="00A907B8" w:rsidP="00A907B8">
            <w:pPr>
              <w:jc w:val="center"/>
            </w:pPr>
            <w:r w:rsidRPr="00A06C96">
              <w:t>10.5603/EP.a2022.0049</w:t>
            </w:r>
          </w:p>
        </w:tc>
        <w:tc>
          <w:tcPr>
            <w:tcW w:w="1843" w:type="dxa"/>
            <w:hideMark/>
          </w:tcPr>
          <w:p w:rsidR="00A907B8" w:rsidRPr="00A907B8" w:rsidRDefault="00A907B8" w:rsidP="00A907B8">
            <w:pPr>
              <w:jc w:val="center"/>
            </w:pPr>
            <w:r w:rsidRPr="00A907B8">
              <w:t>1,569</w:t>
            </w:r>
          </w:p>
        </w:tc>
        <w:tc>
          <w:tcPr>
            <w:tcW w:w="2410" w:type="dxa"/>
            <w:hideMark/>
          </w:tcPr>
          <w:p w:rsidR="00A907B8" w:rsidRPr="00A907B8" w:rsidRDefault="00A907B8" w:rsidP="00A907B8">
            <w:pPr>
              <w:jc w:val="center"/>
            </w:pPr>
            <w:r w:rsidRPr="00A907B8">
              <w:t>70</w:t>
            </w:r>
          </w:p>
        </w:tc>
      </w:tr>
      <w:tr w:rsidR="00A907B8" w:rsidRPr="00A907B8" w:rsidTr="00A06C96">
        <w:trPr>
          <w:trHeight w:val="2940"/>
        </w:trPr>
        <w:tc>
          <w:tcPr>
            <w:tcW w:w="567" w:type="dxa"/>
            <w:noWrap/>
            <w:hideMark/>
          </w:tcPr>
          <w:p w:rsidR="00A907B8" w:rsidRPr="00A907B8" w:rsidRDefault="00A907B8" w:rsidP="00A907B8">
            <w:pPr>
              <w:jc w:val="center"/>
            </w:pPr>
            <w:r w:rsidRPr="00A907B8">
              <w:t>103</w:t>
            </w:r>
          </w:p>
        </w:tc>
        <w:tc>
          <w:tcPr>
            <w:tcW w:w="3119" w:type="dxa"/>
            <w:hideMark/>
          </w:tcPr>
          <w:p w:rsidR="00A907B8" w:rsidRPr="00A907B8" w:rsidRDefault="00A907B8" w:rsidP="00A907B8">
            <w:pPr>
              <w:jc w:val="center"/>
            </w:pPr>
            <w:r w:rsidRPr="00A907B8">
              <w:t>Conventionally fractionated radiotherapy versus CyberKnife hypofractionated radiotherapy for painful vertebral haemangiomas - A randomized clinical trial</w:t>
            </w:r>
          </w:p>
        </w:tc>
        <w:tc>
          <w:tcPr>
            <w:tcW w:w="3119" w:type="dxa"/>
            <w:hideMark/>
          </w:tcPr>
          <w:p w:rsidR="00A907B8" w:rsidRPr="00A06C96" w:rsidRDefault="00A907B8" w:rsidP="00A907B8">
            <w:pPr>
              <w:jc w:val="center"/>
            </w:pPr>
            <w:r w:rsidRPr="00A06C96">
              <w:t>Marcin Miszczyk, Aleksandra Napieralska, Grzegorz Woźniak, Małgorzata Kraszkiewicz, Michał Gola, Michał Kalemba, Grzegorz Głowacki, Bartłomiej Tomasik, Magdalena Kocot-Kępska, Leszek Miszczyk</w:t>
            </w:r>
          </w:p>
        </w:tc>
        <w:tc>
          <w:tcPr>
            <w:tcW w:w="1984" w:type="dxa"/>
            <w:hideMark/>
          </w:tcPr>
          <w:p w:rsidR="00A907B8" w:rsidRPr="00A06C96" w:rsidRDefault="00A907B8" w:rsidP="00A907B8">
            <w:pPr>
              <w:jc w:val="center"/>
            </w:pPr>
            <w:r w:rsidRPr="00A06C96">
              <w:t>Radiotherapy and Oncology; 2022 Sep 19; 176:46-52</w:t>
            </w:r>
          </w:p>
        </w:tc>
        <w:tc>
          <w:tcPr>
            <w:tcW w:w="2268" w:type="dxa"/>
            <w:hideMark/>
          </w:tcPr>
          <w:p w:rsidR="00A907B8" w:rsidRPr="00A06C96" w:rsidRDefault="00A907B8" w:rsidP="00A907B8">
            <w:pPr>
              <w:jc w:val="center"/>
            </w:pPr>
            <w:r w:rsidRPr="00A06C96">
              <w:t>10.1016/j.radonc.2022.09.008</w:t>
            </w:r>
          </w:p>
        </w:tc>
        <w:tc>
          <w:tcPr>
            <w:tcW w:w="1843" w:type="dxa"/>
            <w:hideMark/>
          </w:tcPr>
          <w:p w:rsidR="00A907B8" w:rsidRPr="00A907B8" w:rsidRDefault="00A907B8" w:rsidP="00A907B8">
            <w:pPr>
              <w:jc w:val="center"/>
            </w:pPr>
            <w:r w:rsidRPr="00A907B8">
              <w:t>6,901</w:t>
            </w:r>
          </w:p>
        </w:tc>
        <w:tc>
          <w:tcPr>
            <w:tcW w:w="2410" w:type="dxa"/>
            <w:hideMark/>
          </w:tcPr>
          <w:p w:rsidR="00A907B8" w:rsidRPr="00A907B8" w:rsidRDefault="00A907B8" w:rsidP="00A907B8">
            <w:pPr>
              <w:jc w:val="center"/>
            </w:pPr>
            <w:r w:rsidRPr="00A907B8">
              <w:t>140</w:t>
            </w:r>
          </w:p>
        </w:tc>
      </w:tr>
      <w:tr w:rsidR="00A907B8" w:rsidRPr="00A907B8" w:rsidTr="00A06C96">
        <w:trPr>
          <w:trHeight w:val="600"/>
        </w:trPr>
        <w:tc>
          <w:tcPr>
            <w:tcW w:w="567" w:type="dxa"/>
            <w:noWrap/>
            <w:hideMark/>
          </w:tcPr>
          <w:p w:rsidR="00A907B8" w:rsidRPr="00A907B8" w:rsidRDefault="00A907B8" w:rsidP="00A907B8">
            <w:pPr>
              <w:jc w:val="center"/>
            </w:pPr>
            <w:r w:rsidRPr="00A907B8">
              <w:t>104</w:t>
            </w:r>
          </w:p>
        </w:tc>
        <w:tc>
          <w:tcPr>
            <w:tcW w:w="3119" w:type="dxa"/>
            <w:hideMark/>
          </w:tcPr>
          <w:p w:rsidR="00A907B8" w:rsidRPr="00A907B8" w:rsidRDefault="00A907B8" w:rsidP="00A907B8">
            <w:pPr>
              <w:jc w:val="center"/>
            </w:pPr>
            <w:r w:rsidRPr="00A907B8">
              <w:t>Technika FLASH – nowe możliwości radioterapii</w:t>
            </w:r>
          </w:p>
        </w:tc>
        <w:tc>
          <w:tcPr>
            <w:tcW w:w="3119" w:type="dxa"/>
            <w:hideMark/>
          </w:tcPr>
          <w:p w:rsidR="00A907B8" w:rsidRPr="00A06C96" w:rsidRDefault="00A907B8" w:rsidP="00A907B8">
            <w:pPr>
              <w:jc w:val="center"/>
            </w:pPr>
            <w:r w:rsidRPr="00A06C96">
              <w:t>Krzysztof Ślosarek</w:t>
            </w:r>
          </w:p>
        </w:tc>
        <w:tc>
          <w:tcPr>
            <w:tcW w:w="1984" w:type="dxa"/>
            <w:hideMark/>
          </w:tcPr>
          <w:p w:rsidR="00A907B8" w:rsidRPr="00A06C96" w:rsidRDefault="00A907B8" w:rsidP="00A907B8">
            <w:pPr>
              <w:jc w:val="center"/>
            </w:pPr>
            <w:r w:rsidRPr="00A06C96">
              <w:t>Inżynier Fizyk Medyczny, 4/2022, vol. 11, str. 279 – 282</w:t>
            </w:r>
          </w:p>
        </w:tc>
        <w:tc>
          <w:tcPr>
            <w:tcW w:w="2268" w:type="dxa"/>
            <w:hideMark/>
          </w:tcPr>
          <w:p w:rsidR="00A907B8" w:rsidRPr="00A06C96" w:rsidRDefault="00A907B8" w:rsidP="00A907B8">
            <w:pPr>
              <w:jc w:val="center"/>
            </w:pPr>
            <w:r w:rsidRPr="00A06C96">
              <w:t>brak</w:t>
            </w:r>
          </w:p>
        </w:tc>
        <w:tc>
          <w:tcPr>
            <w:tcW w:w="1843" w:type="dxa"/>
            <w:hideMark/>
          </w:tcPr>
          <w:p w:rsidR="00A907B8" w:rsidRPr="00A907B8" w:rsidRDefault="00A907B8" w:rsidP="00A907B8">
            <w:pPr>
              <w:jc w:val="center"/>
            </w:pPr>
            <w:r w:rsidRPr="00A907B8">
              <w:t>0</w:t>
            </w:r>
          </w:p>
        </w:tc>
        <w:tc>
          <w:tcPr>
            <w:tcW w:w="2410" w:type="dxa"/>
            <w:hideMark/>
          </w:tcPr>
          <w:p w:rsidR="00A907B8" w:rsidRPr="00A907B8" w:rsidRDefault="00A907B8" w:rsidP="00A907B8">
            <w:pPr>
              <w:jc w:val="center"/>
            </w:pPr>
            <w:r w:rsidRPr="00A907B8">
              <w:t>0</w:t>
            </w:r>
          </w:p>
        </w:tc>
      </w:tr>
      <w:tr w:rsidR="00A907B8" w:rsidRPr="00A907B8" w:rsidTr="00A06C96">
        <w:trPr>
          <w:trHeight w:val="1230"/>
        </w:trPr>
        <w:tc>
          <w:tcPr>
            <w:tcW w:w="567" w:type="dxa"/>
            <w:noWrap/>
            <w:hideMark/>
          </w:tcPr>
          <w:p w:rsidR="00A907B8" w:rsidRPr="00A907B8" w:rsidRDefault="00A907B8" w:rsidP="00A907B8">
            <w:pPr>
              <w:jc w:val="center"/>
            </w:pPr>
            <w:r w:rsidRPr="00A907B8">
              <w:t>105</w:t>
            </w:r>
          </w:p>
        </w:tc>
        <w:tc>
          <w:tcPr>
            <w:tcW w:w="3119" w:type="dxa"/>
            <w:hideMark/>
          </w:tcPr>
          <w:p w:rsidR="00A907B8" w:rsidRPr="00A907B8" w:rsidRDefault="00A907B8" w:rsidP="00A907B8">
            <w:pPr>
              <w:jc w:val="center"/>
            </w:pPr>
            <w:r w:rsidRPr="00A907B8">
              <w:t>Zastosowanie termowizji w radioterapii raka piersi</w:t>
            </w:r>
          </w:p>
        </w:tc>
        <w:tc>
          <w:tcPr>
            <w:tcW w:w="3119" w:type="dxa"/>
            <w:hideMark/>
          </w:tcPr>
          <w:p w:rsidR="00A907B8" w:rsidRPr="00A06C96" w:rsidRDefault="00A907B8" w:rsidP="00A907B8">
            <w:pPr>
              <w:jc w:val="center"/>
            </w:pPr>
            <w:r w:rsidRPr="00A06C96">
              <w:t>Agnieszka Baic, Dominika Plaza, Barbara Lange, Agata Stanek, Krzysztof Ślosarek, Armand Cholewka</w:t>
            </w:r>
          </w:p>
        </w:tc>
        <w:tc>
          <w:tcPr>
            <w:tcW w:w="1984" w:type="dxa"/>
            <w:hideMark/>
          </w:tcPr>
          <w:p w:rsidR="00A907B8" w:rsidRPr="00A06C96" w:rsidRDefault="00A907B8" w:rsidP="00A907B8">
            <w:pPr>
              <w:jc w:val="center"/>
            </w:pPr>
            <w:r w:rsidRPr="00A06C96">
              <w:t>Inżynier i Fizyk Medyczny; 2022; Vol. 4 numery stron- 301-304</w:t>
            </w:r>
          </w:p>
        </w:tc>
        <w:tc>
          <w:tcPr>
            <w:tcW w:w="2268" w:type="dxa"/>
            <w:hideMark/>
          </w:tcPr>
          <w:p w:rsidR="00A907B8" w:rsidRPr="00A06C96" w:rsidRDefault="00A907B8" w:rsidP="00A907B8">
            <w:pPr>
              <w:jc w:val="center"/>
            </w:pPr>
            <w:r w:rsidRPr="00A06C96">
              <w:t>brak</w:t>
            </w:r>
          </w:p>
        </w:tc>
        <w:tc>
          <w:tcPr>
            <w:tcW w:w="1843" w:type="dxa"/>
            <w:hideMark/>
          </w:tcPr>
          <w:p w:rsidR="00A907B8" w:rsidRPr="00A907B8" w:rsidRDefault="00A907B8" w:rsidP="00A907B8">
            <w:pPr>
              <w:jc w:val="center"/>
            </w:pPr>
            <w:r w:rsidRPr="00A907B8">
              <w:t>0</w:t>
            </w:r>
          </w:p>
        </w:tc>
        <w:tc>
          <w:tcPr>
            <w:tcW w:w="2410" w:type="dxa"/>
            <w:hideMark/>
          </w:tcPr>
          <w:p w:rsidR="00A907B8" w:rsidRPr="00A907B8" w:rsidRDefault="00A907B8" w:rsidP="00A907B8">
            <w:pPr>
              <w:jc w:val="center"/>
            </w:pPr>
            <w:r w:rsidRPr="00A907B8">
              <w:t>0</w:t>
            </w:r>
          </w:p>
        </w:tc>
      </w:tr>
      <w:tr w:rsidR="00A907B8" w:rsidRPr="00A907B8" w:rsidTr="00A06C96">
        <w:trPr>
          <w:trHeight w:val="1710"/>
        </w:trPr>
        <w:tc>
          <w:tcPr>
            <w:tcW w:w="567" w:type="dxa"/>
            <w:noWrap/>
            <w:hideMark/>
          </w:tcPr>
          <w:p w:rsidR="00A907B8" w:rsidRPr="00A907B8" w:rsidRDefault="00A907B8" w:rsidP="00A907B8">
            <w:pPr>
              <w:jc w:val="center"/>
            </w:pPr>
            <w:r w:rsidRPr="00A907B8">
              <w:lastRenderedPageBreak/>
              <w:t>106</w:t>
            </w:r>
          </w:p>
        </w:tc>
        <w:tc>
          <w:tcPr>
            <w:tcW w:w="3119" w:type="dxa"/>
            <w:hideMark/>
          </w:tcPr>
          <w:p w:rsidR="00A907B8" w:rsidRPr="00A907B8" w:rsidRDefault="00A907B8" w:rsidP="00A907B8">
            <w:pPr>
              <w:jc w:val="center"/>
            </w:pPr>
            <w:r w:rsidRPr="00A907B8">
              <w:t>Modeling psychological well-being among abdominal and pelvic cancer patients: The roles of total pain, meaning in life, and coping</w:t>
            </w:r>
          </w:p>
        </w:tc>
        <w:tc>
          <w:tcPr>
            <w:tcW w:w="3119" w:type="dxa"/>
            <w:hideMark/>
          </w:tcPr>
          <w:p w:rsidR="00A907B8" w:rsidRPr="00A06C96" w:rsidRDefault="00A907B8" w:rsidP="00A907B8">
            <w:pPr>
              <w:jc w:val="center"/>
            </w:pPr>
            <w:r w:rsidRPr="00A06C96">
              <w:t>Dariusz Krok,Ewa Telka,Beata Zarzycka</w:t>
            </w:r>
          </w:p>
        </w:tc>
        <w:tc>
          <w:tcPr>
            <w:tcW w:w="1984" w:type="dxa"/>
            <w:hideMark/>
          </w:tcPr>
          <w:p w:rsidR="00A907B8" w:rsidRPr="00A06C96" w:rsidRDefault="00A907B8" w:rsidP="00A907B8">
            <w:pPr>
              <w:jc w:val="center"/>
            </w:pPr>
            <w:r w:rsidRPr="00A06C96">
              <w:t>Psycho-Oncology; Early Access OCT 2022</w:t>
            </w:r>
          </w:p>
        </w:tc>
        <w:tc>
          <w:tcPr>
            <w:tcW w:w="2268" w:type="dxa"/>
            <w:hideMark/>
          </w:tcPr>
          <w:p w:rsidR="00A907B8" w:rsidRPr="00A06C96" w:rsidRDefault="00A907B8" w:rsidP="00A907B8">
            <w:pPr>
              <w:jc w:val="center"/>
            </w:pPr>
            <w:r w:rsidRPr="00A06C96">
              <w:t>10.1002/pon.6043</w:t>
            </w:r>
          </w:p>
        </w:tc>
        <w:tc>
          <w:tcPr>
            <w:tcW w:w="1843" w:type="dxa"/>
            <w:hideMark/>
          </w:tcPr>
          <w:p w:rsidR="00A907B8" w:rsidRPr="00A907B8" w:rsidRDefault="00A907B8" w:rsidP="00A907B8">
            <w:pPr>
              <w:jc w:val="center"/>
            </w:pPr>
            <w:r w:rsidRPr="00A907B8">
              <w:t>3,955</w:t>
            </w:r>
          </w:p>
        </w:tc>
        <w:tc>
          <w:tcPr>
            <w:tcW w:w="2410" w:type="dxa"/>
            <w:hideMark/>
          </w:tcPr>
          <w:p w:rsidR="00A907B8" w:rsidRPr="00A907B8" w:rsidRDefault="00A907B8" w:rsidP="00A907B8">
            <w:pPr>
              <w:jc w:val="center"/>
            </w:pPr>
            <w:r w:rsidRPr="00A907B8">
              <w:t>100</w:t>
            </w:r>
          </w:p>
        </w:tc>
      </w:tr>
      <w:tr w:rsidR="00A907B8" w:rsidRPr="00A907B8" w:rsidTr="00A06C96">
        <w:trPr>
          <w:trHeight w:val="960"/>
        </w:trPr>
        <w:tc>
          <w:tcPr>
            <w:tcW w:w="567" w:type="dxa"/>
            <w:noWrap/>
            <w:hideMark/>
          </w:tcPr>
          <w:p w:rsidR="00A907B8" w:rsidRPr="00A907B8" w:rsidRDefault="00A907B8" w:rsidP="00A907B8">
            <w:pPr>
              <w:jc w:val="center"/>
            </w:pPr>
            <w:r w:rsidRPr="00A907B8">
              <w:t>107</w:t>
            </w:r>
          </w:p>
        </w:tc>
        <w:tc>
          <w:tcPr>
            <w:tcW w:w="3119" w:type="dxa"/>
            <w:hideMark/>
          </w:tcPr>
          <w:p w:rsidR="00A907B8" w:rsidRPr="00A907B8" w:rsidRDefault="00A907B8" w:rsidP="00A907B8">
            <w:pPr>
              <w:jc w:val="center"/>
            </w:pPr>
            <w:r w:rsidRPr="00A907B8">
              <w:t>Tumor and normal tissue radiation side effects</w:t>
            </w:r>
          </w:p>
        </w:tc>
        <w:tc>
          <w:tcPr>
            <w:tcW w:w="3119" w:type="dxa"/>
            <w:hideMark/>
          </w:tcPr>
          <w:p w:rsidR="00A907B8" w:rsidRPr="00A06C96" w:rsidRDefault="00A907B8" w:rsidP="00A907B8">
            <w:pPr>
              <w:jc w:val="center"/>
            </w:pPr>
            <w:r w:rsidRPr="00A06C96">
              <w:t>Maciejewski B.Tumor and normal tissue radiation side effects</w:t>
            </w:r>
          </w:p>
        </w:tc>
        <w:tc>
          <w:tcPr>
            <w:tcW w:w="1984" w:type="dxa"/>
            <w:hideMark/>
          </w:tcPr>
          <w:p w:rsidR="00A907B8" w:rsidRPr="00A06C96" w:rsidRDefault="00A907B8" w:rsidP="00A907B8">
            <w:pPr>
              <w:jc w:val="center"/>
            </w:pPr>
            <w:r w:rsidRPr="00A06C96">
              <w:t>Nowotwory. Journal of Oncology 2022;72(4):242-246</w:t>
            </w:r>
          </w:p>
        </w:tc>
        <w:tc>
          <w:tcPr>
            <w:tcW w:w="2268" w:type="dxa"/>
            <w:hideMark/>
          </w:tcPr>
          <w:p w:rsidR="00A907B8" w:rsidRPr="00A06C96" w:rsidRDefault="00A907B8" w:rsidP="00A907B8">
            <w:pPr>
              <w:jc w:val="center"/>
            </w:pPr>
            <w:r w:rsidRPr="00A06C96">
              <w:t>10.5603/NJO.2022.0037</w:t>
            </w:r>
          </w:p>
        </w:tc>
        <w:tc>
          <w:tcPr>
            <w:tcW w:w="1843" w:type="dxa"/>
            <w:hideMark/>
          </w:tcPr>
          <w:p w:rsidR="00A907B8" w:rsidRPr="00A907B8" w:rsidRDefault="00A907B8" w:rsidP="00A907B8">
            <w:pPr>
              <w:jc w:val="center"/>
            </w:pPr>
            <w:r w:rsidRPr="00A907B8">
              <w:t>0</w:t>
            </w:r>
          </w:p>
        </w:tc>
        <w:tc>
          <w:tcPr>
            <w:tcW w:w="2410" w:type="dxa"/>
            <w:hideMark/>
          </w:tcPr>
          <w:p w:rsidR="00A907B8" w:rsidRPr="00A907B8" w:rsidRDefault="00A907B8" w:rsidP="00A907B8">
            <w:pPr>
              <w:jc w:val="center"/>
            </w:pPr>
            <w:r w:rsidRPr="00A907B8">
              <w:t>100</w:t>
            </w:r>
          </w:p>
        </w:tc>
      </w:tr>
      <w:tr w:rsidR="00A907B8" w:rsidRPr="00A907B8" w:rsidTr="00A06C96">
        <w:trPr>
          <w:trHeight w:val="1365"/>
        </w:trPr>
        <w:tc>
          <w:tcPr>
            <w:tcW w:w="567" w:type="dxa"/>
            <w:noWrap/>
            <w:hideMark/>
          </w:tcPr>
          <w:p w:rsidR="00A907B8" w:rsidRPr="00A907B8" w:rsidRDefault="00A907B8" w:rsidP="00A907B8">
            <w:pPr>
              <w:jc w:val="center"/>
            </w:pPr>
            <w:r w:rsidRPr="00A907B8">
              <w:t>108</w:t>
            </w:r>
          </w:p>
        </w:tc>
        <w:tc>
          <w:tcPr>
            <w:tcW w:w="3119" w:type="dxa"/>
            <w:hideMark/>
          </w:tcPr>
          <w:p w:rsidR="00A907B8" w:rsidRPr="00A907B8" w:rsidRDefault="00A907B8" w:rsidP="00A907B8">
            <w:pPr>
              <w:jc w:val="center"/>
            </w:pPr>
            <w:r w:rsidRPr="00A907B8">
              <w:t>Radiosurgery in Treatment of Ventricular Tachycardia - Initial Experience Within the Polish SMART-VT Trial</w:t>
            </w:r>
          </w:p>
        </w:tc>
        <w:tc>
          <w:tcPr>
            <w:tcW w:w="3119" w:type="dxa"/>
            <w:hideMark/>
          </w:tcPr>
          <w:p w:rsidR="00A907B8" w:rsidRPr="00A06C96" w:rsidRDefault="00A907B8" w:rsidP="00A907B8">
            <w:pPr>
              <w:jc w:val="center"/>
            </w:pPr>
            <w:r w:rsidRPr="00A06C96">
              <w:t>Kurzelowski R, Latusek T, Miszczyk M, Jadczyk T, Bednarek J, Sajdok M, Gołba KS, Wojakowski W, Wita K, Gardas R, Dolla Ł, Bekman A, Grządziel A, Blamek S.</w:t>
            </w:r>
          </w:p>
        </w:tc>
        <w:tc>
          <w:tcPr>
            <w:tcW w:w="1984" w:type="dxa"/>
            <w:hideMark/>
          </w:tcPr>
          <w:p w:rsidR="00A907B8" w:rsidRPr="00A06C96" w:rsidRDefault="00A907B8" w:rsidP="00A907B8">
            <w:pPr>
              <w:jc w:val="center"/>
            </w:pPr>
            <w:r w:rsidRPr="00A06C96">
              <w:t>FRONTIERS IN CARDIOVASCULAR MEDICINE; 2022 Apr 18; vol. 9 ; art. nr: 874661</w:t>
            </w:r>
          </w:p>
        </w:tc>
        <w:tc>
          <w:tcPr>
            <w:tcW w:w="2268" w:type="dxa"/>
            <w:hideMark/>
          </w:tcPr>
          <w:p w:rsidR="00A907B8" w:rsidRPr="00A06C96" w:rsidRDefault="00A907B8" w:rsidP="00A907B8">
            <w:pPr>
              <w:jc w:val="center"/>
            </w:pPr>
            <w:r w:rsidRPr="00A06C96">
              <w:t>10.3389/fcvm.2022.874661</w:t>
            </w:r>
          </w:p>
        </w:tc>
        <w:tc>
          <w:tcPr>
            <w:tcW w:w="1843" w:type="dxa"/>
            <w:hideMark/>
          </w:tcPr>
          <w:p w:rsidR="00A907B8" w:rsidRPr="00A907B8" w:rsidRDefault="00A907B8" w:rsidP="00A907B8">
            <w:pPr>
              <w:jc w:val="center"/>
            </w:pPr>
            <w:r w:rsidRPr="00A907B8">
              <w:t>5,848</w:t>
            </w:r>
          </w:p>
        </w:tc>
        <w:tc>
          <w:tcPr>
            <w:tcW w:w="2410" w:type="dxa"/>
            <w:hideMark/>
          </w:tcPr>
          <w:p w:rsidR="00A907B8" w:rsidRPr="00A907B8" w:rsidRDefault="00A907B8" w:rsidP="00A907B8">
            <w:pPr>
              <w:jc w:val="center"/>
            </w:pPr>
            <w:r w:rsidRPr="00A907B8">
              <w:t>40</w:t>
            </w:r>
          </w:p>
        </w:tc>
      </w:tr>
      <w:tr w:rsidR="00A907B8" w:rsidRPr="00A907B8" w:rsidTr="00A06C96">
        <w:trPr>
          <w:trHeight w:val="1200"/>
        </w:trPr>
        <w:tc>
          <w:tcPr>
            <w:tcW w:w="567" w:type="dxa"/>
            <w:noWrap/>
            <w:hideMark/>
          </w:tcPr>
          <w:p w:rsidR="00A907B8" w:rsidRPr="00A907B8" w:rsidRDefault="00A907B8" w:rsidP="00A907B8">
            <w:pPr>
              <w:jc w:val="center"/>
            </w:pPr>
            <w:r w:rsidRPr="00A907B8">
              <w:t>109</w:t>
            </w:r>
          </w:p>
        </w:tc>
        <w:tc>
          <w:tcPr>
            <w:tcW w:w="3119" w:type="dxa"/>
            <w:hideMark/>
          </w:tcPr>
          <w:p w:rsidR="00A907B8" w:rsidRPr="00A907B8" w:rsidRDefault="00A907B8" w:rsidP="00A907B8">
            <w:pPr>
              <w:jc w:val="center"/>
            </w:pPr>
            <w:r w:rsidRPr="00A907B8">
              <w:t>Fibular Free Flap and Iliac Crest Free Flap Mandibular Reconstruction In Patients With Mandibular Ameloblastomas</w:t>
            </w:r>
          </w:p>
        </w:tc>
        <w:tc>
          <w:tcPr>
            <w:tcW w:w="3119" w:type="dxa"/>
            <w:hideMark/>
          </w:tcPr>
          <w:p w:rsidR="00A907B8" w:rsidRPr="00A06C96" w:rsidRDefault="00A907B8" w:rsidP="00A907B8">
            <w:pPr>
              <w:jc w:val="center"/>
            </w:pPr>
            <w:r w:rsidRPr="00A06C96">
              <w:t>Piotrowska-Seweryn A, Szymczyk C, Walczak DA, Krakowczyk Ł, Maciejewski A, Hadasik G, Wierzgoń J, Szumniak R, Drozdowski P, Paul P, Grajek M.</w:t>
            </w:r>
          </w:p>
        </w:tc>
        <w:tc>
          <w:tcPr>
            <w:tcW w:w="1984" w:type="dxa"/>
            <w:hideMark/>
          </w:tcPr>
          <w:p w:rsidR="00A907B8" w:rsidRPr="00A06C96" w:rsidRDefault="00A907B8" w:rsidP="00A907B8">
            <w:pPr>
              <w:jc w:val="center"/>
            </w:pPr>
            <w:r w:rsidRPr="00A06C96">
              <w:t>Journal of Craniofacial Surgery; 022 Oct 1;33(7):1962-1970</w:t>
            </w:r>
          </w:p>
        </w:tc>
        <w:tc>
          <w:tcPr>
            <w:tcW w:w="2268" w:type="dxa"/>
            <w:hideMark/>
          </w:tcPr>
          <w:p w:rsidR="00A907B8" w:rsidRPr="00A06C96" w:rsidRDefault="00A907B8" w:rsidP="00A907B8">
            <w:pPr>
              <w:jc w:val="center"/>
            </w:pPr>
            <w:r w:rsidRPr="00A06C96">
              <w:t>10.1097/SCS.0000000000008524</w:t>
            </w:r>
          </w:p>
        </w:tc>
        <w:tc>
          <w:tcPr>
            <w:tcW w:w="1843" w:type="dxa"/>
            <w:hideMark/>
          </w:tcPr>
          <w:p w:rsidR="00A907B8" w:rsidRPr="00A907B8" w:rsidRDefault="00A907B8" w:rsidP="00A907B8">
            <w:pPr>
              <w:jc w:val="center"/>
            </w:pPr>
            <w:r w:rsidRPr="00A907B8">
              <w:t>1,172</w:t>
            </w:r>
          </w:p>
        </w:tc>
        <w:tc>
          <w:tcPr>
            <w:tcW w:w="2410" w:type="dxa"/>
            <w:hideMark/>
          </w:tcPr>
          <w:p w:rsidR="00A907B8" w:rsidRPr="00A907B8" w:rsidRDefault="00A907B8" w:rsidP="00A907B8">
            <w:pPr>
              <w:jc w:val="center"/>
            </w:pPr>
            <w:r w:rsidRPr="00A907B8">
              <w:t>40</w:t>
            </w:r>
          </w:p>
        </w:tc>
      </w:tr>
      <w:tr w:rsidR="00A907B8" w:rsidRPr="00A907B8" w:rsidTr="00A06C96">
        <w:trPr>
          <w:trHeight w:val="1500"/>
        </w:trPr>
        <w:tc>
          <w:tcPr>
            <w:tcW w:w="567" w:type="dxa"/>
            <w:noWrap/>
            <w:hideMark/>
          </w:tcPr>
          <w:p w:rsidR="00A907B8" w:rsidRPr="00A907B8" w:rsidRDefault="00A907B8" w:rsidP="00A907B8">
            <w:pPr>
              <w:jc w:val="center"/>
            </w:pPr>
            <w:r w:rsidRPr="00A907B8">
              <w:t>110</w:t>
            </w:r>
          </w:p>
        </w:tc>
        <w:tc>
          <w:tcPr>
            <w:tcW w:w="3119" w:type="dxa"/>
            <w:hideMark/>
          </w:tcPr>
          <w:p w:rsidR="00A907B8" w:rsidRPr="00A907B8" w:rsidRDefault="00A907B8" w:rsidP="00A907B8">
            <w:pPr>
              <w:jc w:val="center"/>
            </w:pPr>
            <w:r w:rsidRPr="00A907B8">
              <w:t>The impact of oophorectomy on survival from breast cancer in patients with CHEK2 mutations</w:t>
            </w:r>
          </w:p>
        </w:tc>
        <w:tc>
          <w:tcPr>
            <w:tcW w:w="3119" w:type="dxa"/>
            <w:hideMark/>
          </w:tcPr>
          <w:p w:rsidR="00A907B8" w:rsidRPr="00A06C96" w:rsidRDefault="00A907B8" w:rsidP="00A907B8">
            <w:pPr>
              <w:jc w:val="center"/>
            </w:pPr>
            <w:r w:rsidRPr="00A06C96">
              <w:t>Tomiczek-Szwiec J, Szwiec M, Falco M, Cybulski C, Wokolorczyk D, Jakubowska A, Gronwald J, Stawicka M, Godlewski D, Kilar E, Marczyk E, Siołek M, Wiśniowski R, Haus O, Sibilski R, Bodnar L, Sun P, Narod SA, Lubinski J, Huzarski T.</w:t>
            </w:r>
          </w:p>
        </w:tc>
        <w:tc>
          <w:tcPr>
            <w:tcW w:w="1984" w:type="dxa"/>
            <w:hideMark/>
          </w:tcPr>
          <w:p w:rsidR="00A907B8" w:rsidRPr="00A06C96" w:rsidRDefault="00A907B8" w:rsidP="00A907B8">
            <w:pPr>
              <w:jc w:val="center"/>
            </w:pPr>
            <w:r w:rsidRPr="00A06C96">
              <w:t>BRITISH JOURNAL OF CANCER 2022; Volume 127; Issue1; Page 84-91</w:t>
            </w:r>
          </w:p>
        </w:tc>
        <w:tc>
          <w:tcPr>
            <w:tcW w:w="2268" w:type="dxa"/>
            <w:hideMark/>
          </w:tcPr>
          <w:p w:rsidR="00A907B8" w:rsidRPr="00A06C96" w:rsidRDefault="00A907B8" w:rsidP="00A907B8">
            <w:pPr>
              <w:jc w:val="center"/>
            </w:pPr>
            <w:r w:rsidRPr="00A06C96">
              <w:t>10.1038/s41416-022-01770-1</w:t>
            </w:r>
          </w:p>
        </w:tc>
        <w:tc>
          <w:tcPr>
            <w:tcW w:w="1843" w:type="dxa"/>
            <w:hideMark/>
          </w:tcPr>
          <w:p w:rsidR="00A907B8" w:rsidRPr="00A907B8" w:rsidRDefault="00A907B8" w:rsidP="00A907B8">
            <w:pPr>
              <w:jc w:val="center"/>
            </w:pPr>
            <w:r w:rsidRPr="00A907B8">
              <w:t>9,082</w:t>
            </w:r>
          </w:p>
        </w:tc>
        <w:tc>
          <w:tcPr>
            <w:tcW w:w="2410" w:type="dxa"/>
            <w:hideMark/>
          </w:tcPr>
          <w:p w:rsidR="00A907B8" w:rsidRPr="00A907B8" w:rsidRDefault="00A907B8" w:rsidP="00A907B8">
            <w:pPr>
              <w:jc w:val="center"/>
            </w:pPr>
            <w:r w:rsidRPr="00A907B8">
              <w:t>140</w:t>
            </w:r>
          </w:p>
        </w:tc>
      </w:tr>
      <w:tr w:rsidR="00A907B8" w:rsidRPr="00A907B8" w:rsidTr="00A06C96">
        <w:trPr>
          <w:trHeight w:val="1545"/>
        </w:trPr>
        <w:tc>
          <w:tcPr>
            <w:tcW w:w="567" w:type="dxa"/>
            <w:noWrap/>
            <w:hideMark/>
          </w:tcPr>
          <w:p w:rsidR="00A907B8" w:rsidRPr="00A907B8" w:rsidRDefault="00A907B8" w:rsidP="00A907B8">
            <w:pPr>
              <w:jc w:val="center"/>
            </w:pPr>
            <w:r w:rsidRPr="00A907B8">
              <w:lastRenderedPageBreak/>
              <w:t>111</w:t>
            </w:r>
          </w:p>
        </w:tc>
        <w:tc>
          <w:tcPr>
            <w:tcW w:w="3119" w:type="dxa"/>
            <w:hideMark/>
          </w:tcPr>
          <w:p w:rsidR="00A907B8" w:rsidRPr="00A907B8" w:rsidRDefault="00A907B8" w:rsidP="00A907B8">
            <w:pPr>
              <w:jc w:val="center"/>
            </w:pPr>
            <w:r w:rsidRPr="00A907B8">
              <w:t>Prognostic significance of STING immunoexpression in relation to HPV16 infection in patients with squamous cell carcinomas of oral cavity and oropharynx</w:t>
            </w:r>
          </w:p>
        </w:tc>
        <w:tc>
          <w:tcPr>
            <w:tcW w:w="3119" w:type="dxa"/>
            <w:hideMark/>
          </w:tcPr>
          <w:p w:rsidR="00A907B8" w:rsidRPr="00A06C96" w:rsidRDefault="00A907B8" w:rsidP="00A907B8">
            <w:pPr>
              <w:jc w:val="center"/>
            </w:pPr>
            <w:r w:rsidRPr="00A06C96">
              <w:t>Biesaga B, Smolarczyk R, Mucha-Malecka A, Czapla J, Ryś J, Małecki K.</w:t>
            </w:r>
          </w:p>
        </w:tc>
        <w:tc>
          <w:tcPr>
            <w:tcW w:w="1984" w:type="dxa"/>
            <w:hideMark/>
          </w:tcPr>
          <w:p w:rsidR="00A907B8" w:rsidRPr="00A06C96" w:rsidRDefault="00A907B8" w:rsidP="00A907B8">
            <w:pPr>
              <w:jc w:val="center"/>
            </w:pPr>
            <w:r w:rsidRPr="00A06C96">
              <w:t>Biomedicines 2022; 10:2538</w:t>
            </w:r>
          </w:p>
        </w:tc>
        <w:tc>
          <w:tcPr>
            <w:tcW w:w="2268" w:type="dxa"/>
            <w:hideMark/>
          </w:tcPr>
          <w:p w:rsidR="00A907B8" w:rsidRPr="00A06C96" w:rsidRDefault="00A907B8" w:rsidP="00A907B8">
            <w:pPr>
              <w:jc w:val="center"/>
            </w:pPr>
            <w:r w:rsidRPr="00A06C96">
              <w:t>10.3390/biomedicines10102538</w:t>
            </w:r>
          </w:p>
        </w:tc>
        <w:tc>
          <w:tcPr>
            <w:tcW w:w="1843" w:type="dxa"/>
            <w:hideMark/>
          </w:tcPr>
          <w:p w:rsidR="00A907B8" w:rsidRPr="00A907B8" w:rsidRDefault="00A907B8" w:rsidP="00A907B8">
            <w:pPr>
              <w:jc w:val="center"/>
            </w:pPr>
            <w:r w:rsidRPr="00A907B8">
              <w:t>4,757</w:t>
            </w:r>
          </w:p>
        </w:tc>
        <w:tc>
          <w:tcPr>
            <w:tcW w:w="2410" w:type="dxa"/>
            <w:hideMark/>
          </w:tcPr>
          <w:p w:rsidR="00A907B8" w:rsidRPr="00A907B8" w:rsidRDefault="00A907B8" w:rsidP="00A907B8">
            <w:pPr>
              <w:jc w:val="center"/>
            </w:pPr>
            <w:r w:rsidRPr="00A907B8">
              <w:t>100</w:t>
            </w:r>
          </w:p>
        </w:tc>
      </w:tr>
      <w:tr w:rsidR="00A907B8" w:rsidRPr="00A907B8" w:rsidTr="00A06C96">
        <w:trPr>
          <w:trHeight w:val="1200"/>
        </w:trPr>
        <w:tc>
          <w:tcPr>
            <w:tcW w:w="567" w:type="dxa"/>
            <w:noWrap/>
            <w:hideMark/>
          </w:tcPr>
          <w:p w:rsidR="00A907B8" w:rsidRPr="00A907B8" w:rsidRDefault="00A907B8" w:rsidP="00A907B8">
            <w:pPr>
              <w:jc w:val="center"/>
            </w:pPr>
            <w:r w:rsidRPr="00A907B8">
              <w:t>112</w:t>
            </w:r>
          </w:p>
        </w:tc>
        <w:tc>
          <w:tcPr>
            <w:tcW w:w="3119" w:type="dxa"/>
            <w:hideMark/>
          </w:tcPr>
          <w:p w:rsidR="00A907B8" w:rsidRPr="00A907B8" w:rsidRDefault="00A907B8" w:rsidP="00A907B8">
            <w:pPr>
              <w:jc w:val="center"/>
            </w:pPr>
            <w:r w:rsidRPr="00A907B8">
              <w:t>The complex composition of trans-resveratrol, quercetin, vitamin E and selenium inhibits the growth of colorectal carcinoma</w:t>
            </w:r>
          </w:p>
        </w:tc>
        <w:tc>
          <w:tcPr>
            <w:tcW w:w="3119" w:type="dxa"/>
            <w:hideMark/>
          </w:tcPr>
          <w:p w:rsidR="00A907B8" w:rsidRPr="00A06C96" w:rsidRDefault="00A907B8" w:rsidP="00A907B8">
            <w:pPr>
              <w:jc w:val="center"/>
            </w:pPr>
            <w:r w:rsidRPr="00A06C96">
              <w:t>Czapla J, Drzyzga A, Matuszczak S, Pilny E, Cichoń T, Stojecki K, Smolarczyk R.</w:t>
            </w:r>
          </w:p>
        </w:tc>
        <w:tc>
          <w:tcPr>
            <w:tcW w:w="1984" w:type="dxa"/>
            <w:hideMark/>
          </w:tcPr>
          <w:p w:rsidR="00A907B8" w:rsidRPr="00A06C96" w:rsidRDefault="00A907B8" w:rsidP="00A907B8">
            <w:pPr>
              <w:jc w:val="center"/>
            </w:pPr>
            <w:r w:rsidRPr="00A06C96">
              <w:t>Anticancer Research 2022 Oct;42(10):4763-4772</w:t>
            </w:r>
          </w:p>
        </w:tc>
        <w:tc>
          <w:tcPr>
            <w:tcW w:w="2268" w:type="dxa"/>
            <w:hideMark/>
          </w:tcPr>
          <w:p w:rsidR="00A907B8" w:rsidRPr="00A06C96" w:rsidRDefault="00A907B8" w:rsidP="00A907B8">
            <w:pPr>
              <w:jc w:val="center"/>
            </w:pPr>
            <w:r w:rsidRPr="00A06C96">
              <w:t>10.21873/anticanres.15981</w:t>
            </w:r>
          </w:p>
        </w:tc>
        <w:tc>
          <w:tcPr>
            <w:tcW w:w="1843" w:type="dxa"/>
            <w:hideMark/>
          </w:tcPr>
          <w:p w:rsidR="00A907B8" w:rsidRPr="00A907B8" w:rsidRDefault="00A907B8" w:rsidP="00A907B8">
            <w:pPr>
              <w:jc w:val="center"/>
            </w:pPr>
            <w:r w:rsidRPr="00A907B8">
              <w:t>2,435</w:t>
            </w:r>
          </w:p>
        </w:tc>
        <w:tc>
          <w:tcPr>
            <w:tcW w:w="2410" w:type="dxa"/>
            <w:hideMark/>
          </w:tcPr>
          <w:p w:rsidR="00A907B8" w:rsidRPr="00A907B8" w:rsidRDefault="00A907B8" w:rsidP="00A907B8">
            <w:pPr>
              <w:jc w:val="center"/>
            </w:pPr>
            <w:r w:rsidRPr="00A907B8">
              <w:t>70</w:t>
            </w:r>
          </w:p>
        </w:tc>
      </w:tr>
      <w:tr w:rsidR="00A907B8" w:rsidRPr="00A907B8" w:rsidTr="00A06C96">
        <w:trPr>
          <w:trHeight w:val="1500"/>
        </w:trPr>
        <w:tc>
          <w:tcPr>
            <w:tcW w:w="567" w:type="dxa"/>
            <w:noWrap/>
            <w:hideMark/>
          </w:tcPr>
          <w:p w:rsidR="00A907B8" w:rsidRPr="00A907B8" w:rsidRDefault="00A907B8" w:rsidP="00A907B8">
            <w:pPr>
              <w:jc w:val="center"/>
            </w:pPr>
            <w:r w:rsidRPr="00A907B8">
              <w:t>113</w:t>
            </w:r>
          </w:p>
        </w:tc>
        <w:tc>
          <w:tcPr>
            <w:tcW w:w="3119" w:type="dxa"/>
            <w:hideMark/>
          </w:tcPr>
          <w:p w:rsidR="00A907B8" w:rsidRPr="00A907B8" w:rsidRDefault="00A907B8" w:rsidP="00A907B8">
            <w:pPr>
              <w:jc w:val="center"/>
            </w:pPr>
            <w:r w:rsidRPr="00A907B8">
              <w:t>Prognostic Value of Molecular Intratumor Heterogeneity in Primary Oral Cancer and Its Lymph Node Metastases Assessed by Mass Spectrometry Imaging</w:t>
            </w:r>
          </w:p>
        </w:tc>
        <w:tc>
          <w:tcPr>
            <w:tcW w:w="3119" w:type="dxa"/>
            <w:hideMark/>
          </w:tcPr>
          <w:p w:rsidR="00A907B8" w:rsidRPr="00A06C96" w:rsidRDefault="00A907B8" w:rsidP="00A907B8">
            <w:pPr>
              <w:jc w:val="center"/>
            </w:pPr>
            <w:r w:rsidRPr="00A06C96">
              <w:t>Kurczyk A, Gawin M, Paul P, Chmielik E, Rutkowski T, Pietrowska M, Widłak P.</w:t>
            </w:r>
          </w:p>
        </w:tc>
        <w:tc>
          <w:tcPr>
            <w:tcW w:w="1984" w:type="dxa"/>
            <w:hideMark/>
          </w:tcPr>
          <w:p w:rsidR="00A907B8" w:rsidRPr="00A06C96" w:rsidRDefault="00A907B8" w:rsidP="00A907B8">
            <w:pPr>
              <w:jc w:val="center"/>
            </w:pPr>
            <w:r w:rsidRPr="00A06C96">
              <w:t>Molecules 2022; Volume27 Issue17</w:t>
            </w:r>
          </w:p>
        </w:tc>
        <w:tc>
          <w:tcPr>
            <w:tcW w:w="2268" w:type="dxa"/>
            <w:hideMark/>
          </w:tcPr>
          <w:p w:rsidR="00A907B8" w:rsidRPr="00A06C96" w:rsidRDefault="00A907B8" w:rsidP="00A907B8">
            <w:pPr>
              <w:jc w:val="center"/>
            </w:pPr>
            <w:r w:rsidRPr="00A06C96">
              <w:t>10.3390/molecules27175458</w:t>
            </w:r>
          </w:p>
        </w:tc>
        <w:tc>
          <w:tcPr>
            <w:tcW w:w="1843" w:type="dxa"/>
            <w:hideMark/>
          </w:tcPr>
          <w:p w:rsidR="00A907B8" w:rsidRPr="00A907B8" w:rsidRDefault="00A907B8" w:rsidP="00A907B8">
            <w:pPr>
              <w:jc w:val="center"/>
            </w:pPr>
            <w:r w:rsidRPr="00A907B8">
              <w:t>4,927</w:t>
            </w:r>
          </w:p>
        </w:tc>
        <w:tc>
          <w:tcPr>
            <w:tcW w:w="2410" w:type="dxa"/>
            <w:hideMark/>
          </w:tcPr>
          <w:p w:rsidR="00A907B8" w:rsidRPr="00A907B8" w:rsidRDefault="00A907B8" w:rsidP="00A907B8">
            <w:pPr>
              <w:jc w:val="center"/>
            </w:pPr>
            <w:r w:rsidRPr="00A907B8">
              <w:t>140</w:t>
            </w:r>
          </w:p>
        </w:tc>
      </w:tr>
      <w:tr w:rsidR="00A907B8" w:rsidRPr="00A907B8" w:rsidTr="00A06C96">
        <w:trPr>
          <w:trHeight w:val="1200"/>
        </w:trPr>
        <w:tc>
          <w:tcPr>
            <w:tcW w:w="567" w:type="dxa"/>
            <w:noWrap/>
            <w:hideMark/>
          </w:tcPr>
          <w:p w:rsidR="00A907B8" w:rsidRPr="00A907B8" w:rsidRDefault="00A907B8" w:rsidP="00A907B8">
            <w:pPr>
              <w:jc w:val="center"/>
            </w:pPr>
            <w:r w:rsidRPr="00A907B8">
              <w:t>114</w:t>
            </w:r>
          </w:p>
        </w:tc>
        <w:tc>
          <w:tcPr>
            <w:tcW w:w="3119" w:type="dxa"/>
            <w:hideMark/>
          </w:tcPr>
          <w:p w:rsidR="00A907B8" w:rsidRPr="00A907B8" w:rsidRDefault="00A907B8" w:rsidP="00A907B8">
            <w:pPr>
              <w:jc w:val="center"/>
            </w:pPr>
            <w:r w:rsidRPr="00A907B8">
              <w:t>Cabozantinib for previously treated radioiodine-refractory differentiated thyroid cancer: Updated results from the phase 3 COSMIC-311 trial</w:t>
            </w:r>
          </w:p>
        </w:tc>
        <w:tc>
          <w:tcPr>
            <w:tcW w:w="3119" w:type="dxa"/>
            <w:hideMark/>
          </w:tcPr>
          <w:p w:rsidR="00A907B8" w:rsidRPr="00A06C96" w:rsidRDefault="00A907B8" w:rsidP="00A907B8">
            <w:pPr>
              <w:jc w:val="center"/>
            </w:pPr>
            <w:r w:rsidRPr="00A06C96">
              <w:t>Brose MS, Robinson BG, Sherman SI, Jarzab B, Lin CC, Vaisman F, Hoff AO, Hitre E, Bowles DW, Sen S, Oliver JW, Banerjee K, Keam B, Capdevila J.</w:t>
            </w:r>
          </w:p>
        </w:tc>
        <w:tc>
          <w:tcPr>
            <w:tcW w:w="1984" w:type="dxa"/>
            <w:hideMark/>
          </w:tcPr>
          <w:p w:rsidR="00A907B8" w:rsidRPr="00A06C96" w:rsidRDefault="00A907B8" w:rsidP="00A907B8">
            <w:pPr>
              <w:jc w:val="center"/>
            </w:pPr>
            <w:r w:rsidRPr="00A06C96">
              <w:t>Cancer; 2022 Dec 15;128(24):4203-4212</w:t>
            </w:r>
          </w:p>
        </w:tc>
        <w:tc>
          <w:tcPr>
            <w:tcW w:w="2268" w:type="dxa"/>
            <w:hideMark/>
          </w:tcPr>
          <w:p w:rsidR="00A907B8" w:rsidRPr="00A06C96" w:rsidRDefault="00A907B8" w:rsidP="00A907B8">
            <w:pPr>
              <w:jc w:val="center"/>
            </w:pPr>
            <w:r w:rsidRPr="00A06C96">
              <w:t>10.1002/cncr.34493</w:t>
            </w:r>
          </w:p>
        </w:tc>
        <w:tc>
          <w:tcPr>
            <w:tcW w:w="1843" w:type="dxa"/>
            <w:hideMark/>
          </w:tcPr>
          <w:p w:rsidR="00A907B8" w:rsidRPr="00A907B8" w:rsidRDefault="00A907B8" w:rsidP="00A907B8">
            <w:pPr>
              <w:jc w:val="center"/>
            </w:pPr>
            <w:r w:rsidRPr="00A907B8">
              <w:t>6,921</w:t>
            </w:r>
          </w:p>
        </w:tc>
        <w:tc>
          <w:tcPr>
            <w:tcW w:w="2410" w:type="dxa"/>
            <w:noWrap/>
            <w:hideMark/>
          </w:tcPr>
          <w:p w:rsidR="00A907B8" w:rsidRPr="00A907B8" w:rsidRDefault="00A907B8" w:rsidP="00A907B8">
            <w:pPr>
              <w:jc w:val="center"/>
            </w:pPr>
            <w:r w:rsidRPr="00A907B8">
              <w:t>140</w:t>
            </w:r>
          </w:p>
        </w:tc>
      </w:tr>
      <w:tr w:rsidR="00A907B8" w:rsidRPr="00A907B8" w:rsidTr="00A06C96">
        <w:trPr>
          <w:trHeight w:val="1500"/>
        </w:trPr>
        <w:tc>
          <w:tcPr>
            <w:tcW w:w="567" w:type="dxa"/>
            <w:noWrap/>
            <w:hideMark/>
          </w:tcPr>
          <w:p w:rsidR="00A907B8" w:rsidRPr="00A907B8" w:rsidRDefault="00A907B8" w:rsidP="00A907B8">
            <w:pPr>
              <w:jc w:val="center"/>
            </w:pPr>
            <w:r w:rsidRPr="00A907B8">
              <w:t>115</w:t>
            </w:r>
          </w:p>
        </w:tc>
        <w:tc>
          <w:tcPr>
            <w:tcW w:w="3119" w:type="dxa"/>
            <w:hideMark/>
          </w:tcPr>
          <w:p w:rsidR="00A907B8" w:rsidRPr="00A907B8" w:rsidRDefault="00A907B8" w:rsidP="00A907B8">
            <w:pPr>
              <w:jc w:val="center"/>
            </w:pPr>
            <w:r w:rsidRPr="00A907B8">
              <w:t>Determination of Internal Temperature by Measuring the Temperature of the Body Surface Due to Environmental Physical Factors-First Study of Fever Screening in the COVID Pandemic</w:t>
            </w:r>
          </w:p>
        </w:tc>
        <w:tc>
          <w:tcPr>
            <w:tcW w:w="3119" w:type="dxa"/>
            <w:hideMark/>
          </w:tcPr>
          <w:p w:rsidR="00A907B8" w:rsidRPr="00A06C96" w:rsidRDefault="00A907B8" w:rsidP="00A907B8">
            <w:pPr>
              <w:jc w:val="center"/>
            </w:pPr>
            <w:r w:rsidRPr="00A06C96">
              <w:t>I. Gorczewska, A. Szurko, A. Kiełboń, A. Stanek, A. Cholewka</w:t>
            </w:r>
          </w:p>
        </w:tc>
        <w:tc>
          <w:tcPr>
            <w:tcW w:w="1984" w:type="dxa"/>
            <w:hideMark/>
          </w:tcPr>
          <w:p w:rsidR="00A907B8" w:rsidRPr="00A06C96" w:rsidRDefault="00A907B8" w:rsidP="00A907B8">
            <w:pPr>
              <w:jc w:val="center"/>
            </w:pPr>
            <w:r w:rsidRPr="00A06C96">
              <w:t>Int. J. Environ. Res. Public Health 2022, 19(24) 16511</w:t>
            </w:r>
          </w:p>
        </w:tc>
        <w:tc>
          <w:tcPr>
            <w:tcW w:w="2268" w:type="dxa"/>
            <w:hideMark/>
          </w:tcPr>
          <w:p w:rsidR="00A907B8" w:rsidRPr="00A06C96" w:rsidRDefault="00A907B8" w:rsidP="00A907B8">
            <w:pPr>
              <w:jc w:val="center"/>
            </w:pPr>
            <w:r w:rsidRPr="00A06C96">
              <w:t>10.3390/ijerph192416511</w:t>
            </w:r>
          </w:p>
        </w:tc>
        <w:tc>
          <w:tcPr>
            <w:tcW w:w="1843" w:type="dxa"/>
            <w:hideMark/>
          </w:tcPr>
          <w:p w:rsidR="00A907B8" w:rsidRPr="00A907B8" w:rsidRDefault="00A907B8" w:rsidP="00A907B8">
            <w:pPr>
              <w:jc w:val="center"/>
            </w:pPr>
            <w:r w:rsidRPr="00A907B8">
              <w:t>4,614</w:t>
            </w:r>
          </w:p>
        </w:tc>
        <w:tc>
          <w:tcPr>
            <w:tcW w:w="2410" w:type="dxa"/>
            <w:noWrap/>
            <w:hideMark/>
          </w:tcPr>
          <w:p w:rsidR="00A907B8" w:rsidRPr="00A907B8" w:rsidRDefault="00A907B8" w:rsidP="00A907B8">
            <w:pPr>
              <w:jc w:val="center"/>
            </w:pPr>
            <w:r w:rsidRPr="00A907B8">
              <w:t>140</w:t>
            </w:r>
          </w:p>
        </w:tc>
      </w:tr>
      <w:tr w:rsidR="00A907B8" w:rsidRPr="00A907B8" w:rsidTr="00A06C96">
        <w:trPr>
          <w:trHeight w:val="1500"/>
        </w:trPr>
        <w:tc>
          <w:tcPr>
            <w:tcW w:w="567" w:type="dxa"/>
            <w:noWrap/>
            <w:hideMark/>
          </w:tcPr>
          <w:p w:rsidR="00A907B8" w:rsidRPr="00A907B8" w:rsidRDefault="00A907B8" w:rsidP="00A907B8">
            <w:pPr>
              <w:jc w:val="center"/>
            </w:pPr>
            <w:r w:rsidRPr="00A907B8">
              <w:lastRenderedPageBreak/>
              <w:t>116</w:t>
            </w:r>
          </w:p>
        </w:tc>
        <w:tc>
          <w:tcPr>
            <w:tcW w:w="3119" w:type="dxa"/>
            <w:hideMark/>
          </w:tcPr>
          <w:p w:rsidR="00A907B8" w:rsidRPr="00A907B8" w:rsidRDefault="00A907B8" w:rsidP="00A907B8">
            <w:pPr>
              <w:jc w:val="center"/>
            </w:pPr>
            <w:r w:rsidRPr="00A907B8">
              <w:t>A patterns of care analysis of hyperthermia in combination with radio(chemo)therapy or chemotherapy in European clinical centers</w:t>
            </w:r>
          </w:p>
        </w:tc>
        <w:tc>
          <w:tcPr>
            <w:tcW w:w="3119" w:type="dxa"/>
            <w:noWrap/>
            <w:hideMark/>
          </w:tcPr>
          <w:p w:rsidR="00A907B8" w:rsidRPr="00A06C96" w:rsidRDefault="00C7155E" w:rsidP="00A907B8">
            <w:pPr>
              <w:jc w:val="center"/>
            </w:pPr>
            <w:hyperlink r:id="rId6" w:history="1">
              <w:r w:rsidR="00A907B8" w:rsidRPr="00A06C96">
                <w:rPr>
                  <w:rStyle w:val="Hipercze"/>
                  <w:color w:val="auto"/>
                  <w:u w:val="none"/>
                </w:rPr>
                <w:t>Ademaj A, Veltsista PD, Marder D, Hälg RA, Puric E, Brunner TB, Crezee H, Gabrys D, Franckena M, Gani C, Horsman MR, Krempien R, Lindner LH, Maluta S, Notter M, Petzold G, Abdel-Rahman S, Richetti A, Thomsen AR, Tsoutsou P, Fietkau R, Ott OJ, Ghadjar P, Riesterer O.</w:t>
              </w:r>
            </w:hyperlink>
          </w:p>
        </w:tc>
        <w:tc>
          <w:tcPr>
            <w:tcW w:w="1984" w:type="dxa"/>
            <w:hideMark/>
          </w:tcPr>
          <w:p w:rsidR="00A907B8" w:rsidRPr="00A06C96" w:rsidRDefault="00A907B8" w:rsidP="00A907B8">
            <w:pPr>
              <w:jc w:val="center"/>
            </w:pPr>
            <w:r w:rsidRPr="00A06C96">
              <w:t>Strahlenther Onkol. 2022 Aug 29</w:t>
            </w:r>
          </w:p>
        </w:tc>
        <w:tc>
          <w:tcPr>
            <w:tcW w:w="2268" w:type="dxa"/>
            <w:hideMark/>
          </w:tcPr>
          <w:p w:rsidR="00A907B8" w:rsidRPr="00A06C96" w:rsidRDefault="00A907B8" w:rsidP="00A907B8">
            <w:pPr>
              <w:jc w:val="center"/>
            </w:pPr>
            <w:r w:rsidRPr="00A06C96">
              <w:t>10.1007/s00066-022-01980-9</w:t>
            </w:r>
          </w:p>
        </w:tc>
        <w:tc>
          <w:tcPr>
            <w:tcW w:w="1843" w:type="dxa"/>
            <w:noWrap/>
            <w:hideMark/>
          </w:tcPr>
          <w:p w:rsidR="00A907B8" w:rsidRPr="00A907B8" w:rsidRDefault="00A907B8" w:rsidP="00A907B8">
            <w:pPr>
              <w:jc w:val="center"/>
            </w:pPr>
            <w:r w:rsidRPr="00A907B8">
              <w:t>4,033</w:t>
            </w:r>
          </w:p>
        </w:tc>
        <w:tc>
          <w:tcPr>
            <w:tcW w:w="2410" w:type="dxa"/>
            <w:noWrap/>
            <w:hideMark/>
          </w:tcPr>
          <w:p w:rsidR="00A907B8" w:rsidRPr="00A907B8" w:rsidRDefault="00A907B8" w:rsidP="00A907B8">
            <w:pPr>
              <w:jc w:val="center"/>
            </w:pPr>
            <w:r w:rsidRPr="00A907B8">
              <w:t>100</w:t>
            </w:r>
          </w:p>
        </w:tc>
      </w:tr>
      <w:tr w:rsidR="00A907B8" w:rsidRPr="00A907B8" w:rsidTr="00A06C96">
        <w:trPr>
          <w:trHeight w:val="900"/>
        </w:trPr>
        <w:tc>
          <w:tcPr>
            <w:tcW w:w="567" w:type="dxa"/>
            <w:noWrap/>
            <w:hideMark/>
          </w:tcPr>
          <w:p w:rsidR="00A907B8" w:rsidRPr="00A907B8" w:rsidRDefault="00A907B8" w:rsidP="00A907B8">
            <w:pPr>
              <w:jc w:val="center"/>
            </w:pPr>
            <w:r w:rsidRPr="00A907B8">
              <w:t>117</w:t>
            </w:r>
          </w:p>
        </w:tc>
        <w:tc>
          <w:tcPr>
            <w:tcW w:w="3119" w:type="dxa"/>
            <w:hideMark/>
          </w:tcPr>
          <w:p w:rsidR="00A907B8" w:rsidRPr="00A907B8" w:rsidRDefault="00A907B8" w:rsidP="00A907B8">
            <w:pPr>
              <w:jc w:val="center"/>
            </w:pPr>
            <w:r w:rsidRPr="00A907B8">
              <w:t>Laryngeal chondrosarcoma treated with conventional radiotherapy - case report and review of the literature</w:t>
            </w:r>
          </w:p>
        </w:tc>
        <w:tc>
          <w:tcPr>
            <w:tcW w:w="3119" w:type="dxa"/>
            <w:hideMark/>
          </w:tcPr>
          <w:p w:rsidR="00A907B8" w:rsidRPr="00A06C96" w:rsidRDefault="00C7155E" w:rsidP="00A907B8">
            <w:pPr>
              <w:jc w:val="center"/>
            </w:pPr>
            <w:hyperlink r:id="rId7" w:history="1">
              <w:r w:rsidR="00A907B8" w:rsidRPr="00A06C96">
                <w:rPr>
                  <w:rStyle w:val="Hipercze"/>
                  <w:color w:val="auto"/>
                  <w:u w:val="none"/>
                </w:rPr>
                <w:t>Roch-Zniszczoł A, Księżniak-Baran D, Chmielik E, Goleń M, Amrogowicz N, Gabryś D.</w:t>
              </w:r>
              <w:r w:rsidR="00A907B8" w:rsidRPr="00A06C96">
                <w:rPr>
                  <w:rStyle w:val="Hipercze"/>
                  <w:color w:val="auto"/>
                  <w:u w:val="none"/>
                </w:rPr>
                <w:br/>
              </w:r>
            </w:hyperlink>
          </w:p>
        </w:tc>
        <w:tc>
          <w:tcPr>
            <w:tcW w:w="1984" w:type="dxa"/>
            <w:hideMark/>
          </w:tcPr>
          <w:p w:rsidR="00A907B8" w:rsidRPr="00A06C96" w:rsidRDefault="00A907B8" w:rsidP="00A907B8">
            <w:pPr>
              <w:jc w:val="center"/>
            </w:pPr>
            <w:r w:rsidRPr="00A06C96">
              <w:t>Pol J Pathol. 2022 Sep; Volume73 Issue2 Page176-179</w:t>
            </w:r>
          </w:p>
        </w:tc>
        <w:tc>
          <w:tcPr>
            <w:tcW w:w="2268" w:type="dxa"/>
            <w:hideMark/>
          </w:tcPr>
          <w:p w:rsidR="00A907B8" w:rsidRPr="00A06C96" w:rsidRDefault="00A907B8" w:rsidP="00A907B8">
            <w:pPr>
              <w:jc w:val="center"/>
            </w:pPr>
            <w:r w:rsidRPr="00A06C96">
              <w:t>10.5114/pjp.2022.119240</w:t>
            </w:r>
          </w:p>
        </w:tc>
        <w:tc>
          <w:tcPr>
            <w:tcW w:w="1843" w:type="dxa"/>
            <w:hideMark/>
          </w:tcPr>
          <w:p w:rsidR="00A907B8" w:rsidRPr="00A907B8" w:rsidRDefault="00A907B8" w:rsidP="00A907B8">
            <w:pPr>
              <w:jc w:val="center"/>
            </w:pPr>
            <w:r w:rsidRPr="00A907B8">
              <w:t>0,909</w:t>
            </w:r>
          </w:p>
        </w:tc>
        <w:tc>
          <w:tcPr>
            <w:tcW w:w="2410" w:type="dxa"/>
            <w:noWrap/>
            <w:hideMark/>
          </w:tcPr>
          <w:p w:rsidR="00A907B8" w:rsidRPr="00A907B8" w:rsidRDefault="00A907B8" w:rsidP="00A907B8">
            <w:pPr>
              <w:jc w:val="center"/>
            </w:pPr>
            <w:r w:rsidRPr="00A907B8">
              <w:t>40</w:t>
            </w:r>
          </w:p>
        </w:tc>
      </w:tr>
      <w:tr w:rsidR="00A907B8" w:rsidRPr="00A907B8" w:rsidTr="00A06C96">
        <w:trPr>
          <w:trHeight w:val="1200"/>
        </w:trPr>
        <w:tc>
          <w:tcPr>
            <w:tcW w:w="567" w:type="dxa"/>
            <w:noWrap/>
            <w:hideMark/>
          </w:tcPr>
          <w:p w:rsidR="00A907B8" w:rsidRPr="00A907B8" w:rsidRDefault="00A907B8" w:rsidP="00A907B8">
            <w:pPr>
              <w:jc w:val="center"/>
            </w:pPr>
            <w:r w:rsidRPr="00A907B8">
              <w:t>118</w:t>
            </w:r>
          </w:p>
        </w:tc>
        <w:tc>
          <w:tcPr>
            <w:tcW w:w="3119" w:type="dxa"/>
            <w:hideMark/>
          </w:tcPr>
          <w:p w:rsidR="00A907B8" w:rsidRPr="00A907B8" w:rsidRDefault="00A907B8" w:rsidP="00A907B8">
            <w:pPr>
              <w:jc w:val="center"/>
            </w:pPr>
            <w:r w:rsidRPr="00A907B8">
              <w:t>Breast cancer radiation therapy: A bibliometric analysis of the scientific literature</w:t>
            </w:r>
          </w:p>
        </w:tc>
        <w:tc>
          <w:tcPr>
            <w:tcW w:w="3119" w:type="dxa"/>
            <w:hideMark/>
          </w:tcPr>
          <w:p w:rsidR="00A907B8" w:rsidRPr="00A06C96" w:rsidRDefault="00A907B8" w:rsidP="00A907B8">
            <w:pPr>
              <w:jc w:val="center"/>
            </w:pPr>
            <w:r w:rsidRPr="00A06C96">
              <w:t>Pierfrancesco Franco,  Francesca De Felice, Reshma Jagsi, Gustavo Nader Marta, Orit Kaidar-Person, Dorota Gabrys, Kyubo Kim, Duvern Ramiah, Icro Meattini, Philip Poortmans</w:t>
            </w:r>
          </w:p>
        </w:tc>
        <w:tc>
          <w:tcPr>
            <w:tcW w:w="1984" w:type="dxa"/>
            <w:hideMark/>
          </w:tcPr>
          <w:p w:rsidR="00A907B8" w:rsidRPr="00A06C96" w:rsidRDefault="00A907B8" w:rsidP="00A907B8">
            <w:pPr>
              <w:jc w:val="center"/>
            </w:pPr>
            <w:r w:rsidRPr="00A06C96">
              <w:t>Clinical and Translational Radiation Oncology 39: 100556</w:t>
            </w:r>
          </w:p>
        </w:tc>
        <w:tc>
          <w:tcPr>
            <w:tcW w:w="2268" w:type="dxa"/>
            <w:hideMark/>
          </w:tcPr>
          <w:p w:rsidR="00A907B8" w:rsidRPr="00A06C96" w:rsidRDefault="00A907B8" w:rsidP="00A907B8">
            <w:pPr>
              <w:jc w:val="center"/>
            </w:pPr>
            <w:r w:rsidRPr="00A06C96">
              <w:t>10.1016/j.ctro.2022.11.015</w:t>
            </w:r>
          </w:p>
        </w:tc>
        <w:tc>
          <w:tcPr>
            <w:tcW w:w="1843" w:type="dxa"/>
            <w:hideMark/>
          </w:tcPr>
          <w:p w:rsidR="00A907B8" w:rsidRPr="00A907B8" w:rsidRDefault="00A907B8" w:rsidP="00A907B8">
            <w:pPr>
              <w:jc w:val="center"/>
            </w:pPr>
            <w:r w:rsidRPr="00A907B8">
              <w:t>4,739</w:t>
            </w:r>
          </w:p>
        </w:tc>
        <w:tc>
          <w:tcPr>
            <w:tcW w:w="2410" w:type="dxa"/>
            <w:noWrap/>
            <w:hideMark/>
          </w:tcPr>
          <w:p w:rsidR="00A907B8" w:rsidRPr="00A907B8" w:rsidRDefault="00A907B8" w:rsidP="00A907B8">
            <w:pPr>
              <w:jc w:val="center"/>
            </w:pPr>
            <w:r w:rsidRPr="00A907B8">
              <w:t>20</w:t>
            </w:r>
          </w:p>
        </w:tc>
      </w:tr>
      <w:tr w:rsidR="00A907B8" w:rsidRPr="00A907B8" w:rsidTr="00A06C96">
        <w:trPr>
          <w:trHeight w:val="1200"/>
        </w:trPr>
        <w:tc>
          <w:tcPr>
            <w:tcW w:w="567" w:type="dxa"/>
            <w:noWrap/>
            <w:hideMark/>
          </w:tcPr>
          <w:p w:rsidR="00A907B8" w:rsidRPr="00A907B8" w:rsidRDefault="00A907B8" w:rsidP="00A907B8">
            <w:pPr>
              <w:jc w:val="center"/>
            </w:pPr>
            <w:r w:rsidRPr="00A907B8">
              <w:t>119</w:t>
            </w:r>
          </w:p>
        </w:tc>
        <w:tc>
          <w:tcPr>
            <w:tcW w:w="3119" w:type="dxa"/>
            <w:hideMark/>
          </w:tcPr>
          <w:p w:rsidR="00A907B8" w:rsidRPr="00A907B8" w:rsidRDefault="00A907B8" w:rsidP="00A907B8">
            <w:pPr>
              <w:jc w:val="center"/>
            </w:pPr>
            <w:r w:rsidRPr="00A907B8">
              <w:t>Spousal support and illness acceptance in breast cancer patients: the mediating function of meaning in life and sense of coherence –Family Forum</w:t>
            </w:r>
          </w:p>
        </w:tc>
        <w:tc>
          <w:tcPr>
            <w:tcW w:w="3119" w:type="dxa"/>
            <w:hideMark/>
          </w:tcPr>
          <w:p w:rsidR="00A907B8" w:rsidRPr="00A06C96" w:rsidRDefault="00A907B8" w:rsidP="00A907B8">
            <w:pPr>
              <w:jc w:val="center"/>
            </w:pPr>
            <w:r w:rsidRPr="00A06C96">
              <w:t>D.Krok, E.Telka</w:t>
            </w:r>
          </w:p>
        </w:tc>
        <w:tc>
          <w:tcPr>
            <w:tcW w:w="1984" w:type="dxa"/>
            <w:hideMark/>
          </w:tcPr>
          <w:p w:rsidR="00A907B8" w:rsidRPr="00A06C96" w:rsidRDefault="00A907B8" w:rsidP="00A907B8">
            <w:pPr>
              <w:jc w:val="center"/>
            </w:pPr>
            <w:r w:rsidRPr="00A06C96">
              <w:t>Family Forum 2022; str 271-292</w:t>
            </w:r>
          </w:p>
        </w:tc>
        <w:tc>
          <w:tcPr>
            <w:tcW w:w="2268" w:type="dxa"/>
            <w:hideMark/>
          </w:tcPr>
          <w:p w:rsidR="00A907B8" w:rsidRPr="00A06C96" w:rsidRDefault="00A907B8" w:rsidP="00A907B8">
            <w:pPr>
              <w:jc w:val="center"/>
            </w:pPr>
            <w:r w:rsidRPr="00A06C96">
              <w:t>10.25167/FF/4813</w:t>
            </w:r>
          </w:p>
        </w:tc>
        <w:tc>
          <w:tcPr>
            <w:tcW w:w="1843" w:type="dxa"/>
            <w:hideMark/>
          </w:tcPr>
          <w:p w:rsidR="00A907B8" w:rsidRPr="00A907B8" w:rsidRDefault="00A907B8" w:rsidP="00A907B8">
            <w:pPr>
              <w:jc w:val="center"/>
            </w:pPr>
          </w:p>
        </w:tc>
        <w:tc>
          <w:tcPr>
            <w:tcW w:w="2410" w:type="dxa"/>
            <w:noWrap/>
            <w:hideMark/>
          </w:tcPr>
          <w:p w:rsidR="00A907B8" w:rsidRPr="00A907B8" w:rsidRDefault="00A907B8" w:rsidP="00A907B8">
            <w:pPr>
              <w:jc w:val="center"/>
            </w:pPr>
            <w:r w:rsidRPr="00A907B8">
              <w:t>100</w:t>
            </w:r>
          </w:p>
        </w:tc>
      </w:tr>
      <w:tr w:rsidR="00A907B8" w:rsidRPr="00A907B8" w:rsidTr="00A06C96">
        <w:trPr>
          <w:trHeight w:val="1500"/>
        </w:trPr>
        <w:tc>
          <w:tcPr>
            <w:tcW w:w="567" w:type="dxa"/>
            <w:noWrap/>
            <w:hideMark/>
          </w:tcPr>
          <w:p w:rsidR="00A907B8" w:rsidRPr="00A907B8" w:rsidRDefault="00A907B8" w:rsidP="00A907B8">
            <w:pPr>
              <w:jc w:val="center"/>
            </w:pPr>
            <w:r w:rsidRPr="00A907B8">
              <w:t>120</w:t>
            </w:r>
          </w:p>
        </w:tc>
        <w:tc>
          <w:tcPr>
            <w:tcW w:w="3119" w:type="dxa"/>
            <w:hideMark/>
          </w:tcPr>
          <w:p w:rsidR="00A907B8" w:rsidRPr="00A907B8" w:rsidRDefault="00A907B8" w:rsidP="00A907B8">
            <w:pPr>
              <w:jc w:val="center"/>
            </w:pPr>
            <w:r w:rsidRPr="00A907B8">
              <w:t>TGFβ+ small extracellular vesicles from head and neck squamous cell carcinoma cells reprogram macrophages towards a pro-angiogenic phenotype</w:t>
            </w:r>
          </w:p>
        </w:tc>
        <w:tc>
          <w:tcPr>
            <w:tcW w:w="3119" w:type="dxa"/>
            <w:hideMark/>
          </w:tcPr>
          <w:p w:rsidR="00A907B8" w:rsidRPr="00A06C96" w:rsidRDefault="00A907B8" w:rsidP="00A907B8">
            <w:pPr>
              <w:jc w:val="center"/>
            </w:pPr>
            <w:r w:rsidRPr="00A06C96">
              <w:t xml:space="preserve">Ludwig N, Yerneni SS, Azambuja JH, Pietrowska M, Widłak P, Hinck CS, Głuszko A, Szczepański MJ, Kärmer T, Kallinger I, Schulz D, Bauer RJ, Spanier G, Spoerl S, Meier JK, Ettl T, Razzo BM, </w:t>
            </w:r>
            <w:r w:rsidRPr="00A06C96">
              <w:lastRenderedPageBreak/>
              <w:t>Reichert TE, Hinck AP, Whiteside TL.</w:t>
            </w:r>
          </w:p>
        </w:tc>
        <w:tc>
          <w:tcPr>
            <w:tcW w:w="1984" w:type="dxa"/>
            <w:hideMark/>
          </w:tcPr>
          <w:p w:rsidR="00A907B8" w:rsidRPr="00A06C96" w:rsidRDefault="00A907B8" w:rsidP="00A907B8">
            <w:pPr>
              <w:jc w:val="center"/>
            </w:pPr>
            <w:r w:rsidRPr="00A06C96">
              <w:lastRenderedPageBreak/>
              <w:t>J Extracell Vesicles. 2022;11(12):e12294.</w:t>
            </w:r>
          </w:p>
        </w:tc>
        <w:tc>
          <w:tcPr>
            <w:tcW w:w="2268" w:type="dxa"/>
            <w:hideMark/>
          </w:tcPr>
          <w:p w:rsidR="00A907B8" w:rsidRPr="00A06C96" w:rsidRDefault="00A907B8" w:rsidP="00A907B8">
            <w:pPr>
              <w:jc w:val="center"/>
            </w:pPr>
            <w:r w:rsidRPr="00A06C96">
              <w:t>10.1002/jev2.12294</w:t>
            </w:r>
          </w:p>
        </w:tc>
        <w:tc>
          <w:tcPr>
            <w:tcW w:w="1843" w:type="dxa"/>
            <w:hideMark/>
          </w:tcPr>
          <w:p w:rsidR="00A907B8" w:rsidRPr="00A907B8" w:rsidRDefault="00A907B8" w:rsidP="00A907B8">
            <w:pPr>
              <w:jc w:val="center"/>
            </w:pPr>
            <w:r w:rsidRPr="00A907B8">
              <w:t>17,337</w:t>
            </w:r>
          </w:p>
        </w:tc>
        <w:tc>
          <w:tcPr>
            <w:tcW w:w="2410" w:type="dxa"/>
            <w:noWrap/>
            <w:hideMark/>
          </w:tcPr>
          <w:p w:rsidR="00A907B8" w:rsidRPr="00A907B8" w:rsidRDefault="00A907B8" w:rsidP="00A907B8">
            <w:pPr>
              <w:jc w:val="center"/>
            </w:pPr>
            <w:r w:rsidRPr="00A907B8">
              <w:t>200</w:t>
            </w:r>
          </w:p>
        </w:tc>
      </w:tr>
      <w:tr w:rsidR="00A907B8" w:rsidRPr="00A907B8" w:rsidTr="00A06C96">
        <w:trPr>
          <w:trHeight w:val="900"/>
        </w:trPr>
        <w:tc>
          <w:tcPr>
            <w:tcW w:w="567" w:type="dxa"/>
            <w:noWrap/>
            <w:hideMark/>
          </w:tcPr>
          <w:p w:rsidR="00A907B8" w:rsidRPr="00A907B8" w:rsidRDefault="00A907B8" w:rsidP="0084084E">
            <w:pPr>
              <w:jc w:val="center"/>
            </w:pPr>
            <w:r w:rsidRPr="00A907B8">
              <w:t>12</w:t>
            </w:r>
            <w:r w:rsidR="0084084E">
              <w:t>1</w:t>
            </w:r>
          </w:p>
        </w:tc>
        <w:tc>
          <w:tcPr>
            <w:tcW w:w="3119" w:type="dxa"/>
            <w:hideMark/>
          </w:tcPr>
          <w:p w:rsidR="00A907B8" w:rsidRPr="00A907B8" w:rsidRDefault="00A907B8" w:rsidP="00A907B8">
            <w:pPr>
              <w:jc w:val="center"/>
            </w:pPr>
            <w:r w:rsidRPr="00A907B8">
              <w:t>Design, synthesis and antimicrobial properties of new tetracyclic quinobenzothiazine derivatives</w:t>
            </w:r>
          </w:p>
        </w:tc>
        <w:tc>
          <w:tcPr>
            <w:tcW w:w="3119" w:type="dxa"/>
            <w:hideMark/>
          </w:tcPr>
          <w:p w:rsidR="00A907B8" w:rsidRPr="00A06C96" w:rsidRDefault="00A907B8" w:rsidP="00A907B8">
            <w:pPr>
              <w:jc w:val="center"/>
            </w:pPr>
            <w:r w:rsidRPr="00A06C96">
              <w:t>Kisiel-Nawrot E, Pindjakova D, Latocha M, Bak A, Kozik V, Suwinska K, Sochanik A, Cizek A, Jampilek J, Zięba A.</w:t>
            </w:r>
          </w:p>
        </w:tc>
        <w:tc>
          <w:tcPr>
            <w:tcW w:w="1984" w:type="dxa"/>
            <w:hideMark/>
          </w:tcPr>
          <w:p w:rsidR="00A907B8" w:rsidRPr="00A06C96" w:rsidRDefault="00A907B8" w:rsidP="00A907B8">
            <w:pPr>
              <w:jc w:val="center"/>
            </w:pPr>
            <w:r w:rsidRPr="00A06C96">
              <w:t>Int J Mol Sci. 2022; 23(23):15078</w:t>
            </w:r>
          </w:p>
        </w:tc>
        <w:tc>
          <w:tcPr>
            <w:tcW w:w="2268" w:type="dxa"/>
            <w:hideMark/>
          </w:tcPr>
          <w:p w:rsidR="00A907B8" w:rsidRPr="00A06C96" w:rsidRDefault="00A907B8" w:rsidP="00A907B8">
            <w:pPr>
              <w:jc w:val="center"/>
            </w:pPr>
            <w:r w:rsidRPr="00A06C96">
              <w:t>10.3390/ijms232315078</w:t>
            </w:r>
          </w:p>
        </w:tc>
        <w:tc>
          <w:tcPr>
            <w:tcW w:w="1843" w:type="dxa"/>
            <w:hideMark/>
          </w:tcPr>
          <w:p w:rsidR="00A907B8" w:rsidRPr="00A907B8" w:rsidRDefault="00A907B8" w:rsidP="00A907B8">
            <w:pPr>
              <w:jc w:val="center"/>
            </w:pPr>
            <w:r w:rsidRPr="00A907B8">
              <w:t>6,208</w:t>
            </w:r>
          </w:p>
        </w:tc>
        <w:tc>
          <w:tcPr>
            <w:tcW w:w="2410" w:type="dxa"/>
            <w:noWrap/>
            <w:hideMark/>
          </w:tcPr>
          <w:p w:rsidR="00A907B8" w:rsidRPr="00A907B8" w:rsidRDefault="00A907B8" w:rsidP="00A907B8">
            <w:pPr>
              <w:jc w:val="center"/>
            </w:pPr>
            <w:r w:rsidRPr="00A907B8">
              <w:t>140</w:t>
            </w:r>
          </w:p>
        </w:tc>
      </w:tr>
      <w:tr w:rsidR="00A907B8" w:rsidRPr="00A907B8" w:rsidTr="00A06C96">
        <w:trPr>
          <w:trHeight w:val="1500"/>
        </w:trPr>
        <w:tc>
          <w:tcPr>
            <w:tcW w:w="567" w:type="dxa"/>
            <w:noWrap/>
            <w:hideMark/>
          </w:tcPr>
          <w:p w:rsidR="00A907B8" w:rsidRPr="00A907B8" w:rsidRDefault="0084084E" w:rsidP="00A907B8">
            <w:pPr>
              <w:jc w:val="center"/>
            </w:pPr>
            <w:r>
              <w:t>122</w:t>
            </w:r>
          </w:p>
        </w:tc>
        <w:tc>
          <w:tcPr>
            <w:tcW w:w="3119" w:type="dxa"/>
            <w:hideMark/>
          </w:tcPr>
          <w:p w:rsidR="00A907B8" w:rsidRPr="00A907B8" w:rsidRDefault="00A907B8" w:rsidP="00A907B8">
            <w:pPr>
              <w:jc w:val="center"/>
            </w:pPr>
            <w:r w:rsidRPr="00A907B8">
              <w:t>Immunotherapy with radiotherapy fails to improve prognosis of patients with stage IV non-small cell lung cancer: a retrospective cohort analysis of the THUNDER-2 study</w:t>
            </w:r>
          </w:p>
        </w:tc>
        <w:tc>
          <w:tcPr>
            <w:tcW w:w="3119" w:type="dxa"/>
            <w:hideMark/>
          </w:tcPr>
          <w:p w:rsidR="00A907B8" w:rsidRPr="00A06C96" w:rsidRDefault="00A907B8" w:rsidP="00A907B8">
            <w:pPr>
              <w:jc w:val="center"/>
            </w:pPr>
            <w:r w:rsidRPr="00A06C96">
              <w:t>Liu L, Yuan M, Ding Z, Feng H, Zhang X, Liang N, Wang W, Wang J, Zhang Y, Zhou S, Kim AW, Castiglioni S, Suwinski R, Wang H, Hu P, Zhang J.</w:t>
            </w:r>
          </w:p>
        </w:tc>
        <w:tc>
          <w:tcPr>
            <w:tcW w:w="1984" w:type="dxa"/>
            <w:hideMark/>
          </w:tcPr>
          <w:p w:rsidR="00A907B8" w:rsidRPr="00A06C96" w:rsidRDefault="00A907B8" w:rsidP="00A907B8">
            <w:pPr>
              <w:jc w:val="center"/>
            </w:pPr>
            <w:r w:rsidRPr="00A06C96">
              <w:t>Transl Lung Cancer Res. 2022 Dec; 11(12):2507-2520</w:t>
            </w:r>
          </w:p>
        </w:tc>
        <w:tc>
          <w:tcPr>
            <w:tcW w:w="2268" w:type="dxa"/>
            <w:hideMark/>
          </w:tcPr>
          <w:p w:rsidR="00A907B8" w:rsidRPr="00A06C96" w:rsidRDefault="00A907B8" w:rsidP="00A907B8">
            <w:pPr>
              <w:jc w:val="center"/>
            </w:pPr>
            <w:r w:rsidRPr="00A06C96">
              <w:t>10.21037/tlcr-22-843</w:t>
            </w:r>
          </w:p>
        </w:tc>
        <w:tc>
          <w:tcPr>
            <w:tcW w:w="1843" w:type="dxa"/>
            <w:hideMark/>
          </w:tcPr>
          <w:p w:rsidR="00A907B8" w:rsidRPr="00A907B8" w:rsidRDefault="00A907B8" w:rsidP="00A907B8">
            <w:pPr>
              <w:jc w:val="center"/>
            </w:pPr>
            <w:r w:rsidRPr="00A907B8">
              <w:t>4,726</w:t>
            </w:r>
          </w:p>
        </w:tc>
        <w:tc>
          <w:tcPr>
            <w:tcW w:w="2410" w:type="dxa"/>
            <w:noWrap/>
            <w:hideMark/>
          </w:tcPr>
          <w:p w:rsidR="00A907B8" w:rsidRPr="00A907B8" w:rsidRDefault="00A907B8" w:rsidP="00A907B8">
            <w:pPr>
              <w:jc w:val="center"/>
            </w:pPr>
            <w:r w:rsidRPr="00A907B8">
              <w:t>140</w:t>
            </w:r>
          </w:p>
        </w:tc>
      </w:tr>
      <w:tr w:rsidR="00A907B8" w:rsidRPr="00A907B8" w:rsidTr="00A06C96">
        <w:trPr>
          <w:trHeight w:val="4350"/>
        </w:trPr>
        <w:tc>
          <w:tcPr>
            <w:tcW w:w="567" w:type="dxa"/>
            <w:noWrap/>
            <w:hideMark/>
          </w:tcPr>
          <w:p w:rsidR="00A907B8" w:rsidRPr="00A907B8" w:rsidRDefault="0084084E" w:rsidP="00A907B8">
            <w:pPr>
              <w:jc w:val="center"/>
            </w:pPr>
            <w:r>
              <w:t>123</w:t>
            </w:r>
          </w:p>
        </w:tc>
        <w:tc>
          <w:tcPr>
            <w:tcW w:w="3119" w:type="dxa"/>
            <w:hideMark/>
          </w:tcPr>
          <w:p w:rsidR="00A907B8" w:rsidRPr="00A907B8" w:rsidRDefault="00A907B8" w:rsidP="00A907B8">
            <w:pPr>
              <w:jc w:val="center"/>
            </w:pPr>
            <w:r w:rsidRPr="00A907B8">
              <w:t>International consensus on radiotherapy in metastatic non-small cell lung cancer</w:t>
            </w:r>
          </w:p>
        </w:tc>
        <w:tc>
          <w:tcPr>
            <w:tcW w:w="3119" w:type="dxa"/>
            <w:hideMark/>
          </w:tcPr>
          <w:p w:rsidR="00A907B8" w:rsidRPr="00A06C96" w:rsidRDefault="00A907B8" w:rsidP="00A907B8">
            <w:pPr>
              <w:jc w:val="center"/>
            </w:pPr>
            <w:r w:rsidRPr="00A06C96">
              <w:t>Zhu Z, Ni J, Cai X, Su S, Zhuang H, Yang Z, Chen M, Ma S, Xie C, Xu Y, Li J, Ge H, Liu A, Zhao L, Rao C, Xie C, Bi N, Hui Z, Zhu G, Yuan Z, Wang J, Zhao L, Zhou W, Rim CH, Navarro-Martin A, Vanneste BGL, Ruysscher D, Choi JI, Jassem J, Chang JY, Kepka L, Käsmann L, Milano MT, Van Houtte P, Suwinski R, Traverso A, Doi H, Suh YG, Noël G, Tomita N, Kowalchuk RO, Sio TT, Li B, Lu B, Fu X;</w:t>
            </w:r>
          </w:p>
        </w:tc>
        <w:tc>
          <w:tcPr>
            <w:tcW w:w="1984" w:type="dxa"/>
            <w:hideMark/>
          </w:tcPr>
          <w:p w:rsidR="00A907B8" w:rsidRPr="00A06C96" w:rsidRDefault="00A907B8" w:rsidP="00A907B8">
            <w:pPr>
              <w:jc w:val="center"/>
            </w:pPr>
            <w:r w:rsidRPr="00A06C96">
              <w:t>Transl Lung Cancer Res. 2022 Sep;11(9):1763-1795</w:t>
            </w:r>
          </w:p>
        </w:tc>
        <w:tc>
          <w:tcPr>
            <w:tcW w:w="2268" w:type="dxa"/>
            <w:hideMark/>
          </w:tcPr>
          <w:p w:rsidR="00A907B8" w:rsidRPr="00A06C96" w:rsidRDefault="00A907B8" w:rsidP="00A907B8">
            <w:pPr>
              <w:jc w:val="center"/>
            </w:pPr>
            <w:r w:rsidRPr="00A06C96">
              <w:t>10.21037/tlcr-22-644</w:t>
            </w:r>
          </w:p>
        </w:tc>
        <w:tc>
          <w:tcPr>
            <w:tcW w:w="1843" w:type="dxa"/>
            <w:hideMark/>
          </w:tcPr>
          <w:p w:rsidR="00A907B8" w:rsidRPr="00A907B8" w:rsidRDefault="00A907B8" w:rsidP="00A907B8">
            <w:pPr>
              <w:jc w:val="center"/>
            </w:pPr>
            <w:r w:rsidRPr="00A907B8">
              <w:t>4,726</w:t>
            </w:r>
          </w:p>
        </w:tc>
        <w:tc>
          <w:tcPr>
            <w:tcW w:w="2410" w:type="dxa"/>
            <w:noWrap/>
            <w:hideMark/>
          </w:tcPr>
          <w:p w:rsidR="00A907B8" w:rsidRPr="00A907B8" w:rsidRDefault="00A907B8" w:rsidP="00A907B8">
            <w:pPr>
              <w:jc w:val="center"/>
            </w:pPr>
            <w:r w:rsidRPr="00A907B8">
              <w:t>140</w:t>
            </w:r>
          </w:p>
        </w:tc>
      </w:tr>
      <w:tr w:rsidR="00A907B8" w:rsidRPr="00A907B8" w:rsidTr="00A06C96">
        <w:trPr>
          <w:trHeight w:val="1785"/>
        </w:trPr>
        <w:tc>
          <w:tcPr>
            <w:tcW w:w="567" w:type="dxa"/>
            <w:noWrap/>
            <w:hideMark/>
          </w:tcPr>
          <w:p w:rsidR="00A907B8" w:rsidRPr="00A907B8" w:rsidRDefault="0084084E" w:rsidP="00A907B8">
            <w:pPr>
              <w:jc w:val="center"/>
            </w:pPr>
            <w:r>
              <w:lastRenderedPageBreak/>
              <w:t>124</w:t>
            </w:r>
          </w:p>
        </w:tc>
        <w:tc>
          <w:tcPr>
            <w:tcW w:w="3119" w:type="dxa"/>
            <w:hideMark/>
          </w:tcPr>
          <w:p w:rsidR="00A907B8" w:rsidRPr="00A907B8" w:rsidRDefault="00A907B8" w:rsidP="00A907B8">
            <w:pPr>
              <w:jc w:val="center"/>
            </w:pPr>
            <w:r w:rsidRPr="00A907B8">
              <w:t>Comparison of the thermal reaction of patients after conserving procedures and after mastectomy to the radiation dose obtained during radiotherapy</w:t>
            </w:r>
          </w:p>
        </w:tc>
        <w:tc>
          <w:tcPr>
            <w:tcW w:w="3119" w:type="dxa"/>
            <w:hideMark/>
          </w:tcPr>
          <w:p w:rsidR="00A907B8" w:rsidRPr="00A06C96" w:rsidRDefault="00A907B8" w:rsidP="00A907B8">
            <w:pPr>
              <w:jc w:val="center"/>
            </w:pPr>
            <w:r w:rsidRPr="00A06C96">
              <w:t>Dominika Plaza, Agnieszka Baic, Barbara Lange, Anna Brzęk, Krzysztof Ślosarek, Agata Stanek, Armand Cholewka</w:t>
            </w:r>
          </w:p>
        </w:tc>
        <w:tc>
          <w:tcPr>
            <w:tcW w:w="1984" w:type="dxa"/>
            <w:hideMark/>
          </w:tcPr>
          <w:p w:rsidR="00A907B8" w:rsidRPr="00A06C96" w:rsidRDefault="00A907B8" w:rsidP="00A907B8">
            <w:pPr>
              <w:jc w:val="center"/>
            </w:pPr>
            <w:r w:rsidRPr="00A06C96">
              <w:t>International Journal of Environmental Research and Public Health, 2022, Volume19; Issue23; Article Number16085</w:t>
            </w:r>
          </w:p>
        </w:tc>
        <w:tc>
          <w:tcPr>
            <w:tcW w:w="2268" w:type="dxa"/>
            <w:hideMark/>
          </w:tcPr>
          <w:p w:rsidR="00A907B8" w:rsidRPr="00A06C96" w:rsidRDefault="00A907B8" w:rsidP="00A907B8">
            <w:pPr>
              <w:jc w:val="center"/>
            </w:pPr>
            <w:r w:rsidRPr="00A06C96">
              <w:t>10.3390/ijerph192316085</w:t>
            </w:r>
          </w:p>
        </w:tc>
        <w:tc>
          <w:tcPr>
            <w:tcW w:w="1843" w:type="dxa"/>
            <w:hideMark/>
          </w:tcPr>
          <w:p w:rsidR="00A907B8" w:rsidRPr="00A907B8" w:rsidRDefault="00A907B8" w:rsidP="00A907B8">
            <w:pPr>
              <w:jc w:val="center"/>
            </w:pPr>
            <w:r w:rsidRPr="00A907B8">
              <w:t>4,614</w:t>
            </w:r>
          </w:p>
        </w:tc>
        <w:tc>
          <w:tcPr>
            <w:tcW w:w="2410" w:type="dxa"/>
            <w:noWrap/>
            <w:hideMark/>
          </w:tcPr>
          <w:p w:rsidR="00A907B8" w:rsidRPr="00A907B8" w:rsidRDefault="00A907B8" w:rsidP="00A907B8">
            <w:pPr>
              <w:jc w:val="center"/>
            </w:pPr>
            <w:r w:rsidRPr="00A907B8">
              <w:t>140</w:t>
            </w:r>
          </w:p>
        </w:tc>
      </w:tr>
      <w:tr w:rsidR="00A907B8" w:rsidRPr="00A907B8" w:rsidTr="00A06C96">
        <w:trPr>
          <w:trHeight w:val="1500"/>
        </w:trPr>
        <w:tc>
          <w:tcPr>
            <w:tcW w:w="567" w:type="dxa"/>
            <w:noWrap/>
            <w:hideMark/>
          </w:tcPr>
          <w:p w:rsidR="00A907B8" w:rsidRPr="00A907B8" w:rsidRDefault="0084084E" w:rsidP="00A907B8">
            <w:pPr>
              <w:jc w:val="center"/>
            </w:pPr>
            <w:r>
              <w:t>125</w:t>
            </w:r>
          </w:p>
        </w:tc>
        <w:tc>
          <w:tcPr>
            <w:tcW w:w="3119" w:type="dxa"/>
            <w:hideMark/>
          </w:tcPr>
          <w:p w:rsidR="00A907B8" w:rsidRPr="00A907B8" w:rsidRDefault="00A907B8" w:rsidP="00A907B8">
            <w:pPr>
              <w:jc w:val="center"/>
            </w:pPr>
            <w:r w:rsidRPr="00A907B8">
              <w:t>The use of infrared thermography in the assessment of thermal reaction of patients treated with radiotherapy after breast-conserving procedures</w:t>
            </w:r>
          </w:p>
        </w:tc>
        <w:tc>
          <w:tcPr>
            <w:tcW w:w="3119" w:type="dxa"/>
            <w:hideMark/>
          </w:tcPr>
          <w:p w:rsidR="00A907B8" w:rsidRPr="00A06C96" w:rsidRDefault="00A907B8" w:rsidP="00A907B8">
            <w:pPr>
              <w:jc w:val="center"/>
            </w:pPr>
            <w:r w:rsidRPr="00A06C96">
              <w:t>Dominika Plaza, Agnieszka Baic, Barbara Lange, Łukasz Michalecki, Krzysztof Ślosarek, Agata Stanek, Armand Cholewka</w:t>
            </w:r>
          </w:p>
        </w:tc>
        <w:tc>
          <w:tcPr>
            <w:tcW w:w="1984" w:type="dxa"/>
            <w:hideMark/>
          </w:tcPr>
          <w:p w:rsidR="00A907B8" w:rsidRPr="00A06C96" w:rsidRDefault="00A907B8" w:rsidP="00A907B8">
            <w:pPr>
              <w:jc w:val="center"/>
            </w:pPr>
            <w:r w:rsidRPr="00A06C96">
              <w:t>International Journal of Environmental Research and Public Health, 2022, Volume19 Issue21 Article Number14187</w:t>
            </w:r>
          </w:p>
        </w:tc>
        <w:tc>
          <w:tcPr>
            <w:tcW w:w="2268" w:type="dxa"/>
            <w:hideMark/>
          </w:tcPr>
          <w:p w:rsidR="00A907B8" w:rsidRPr="00A06C96" w:rsidRDefault="00A907B8" w:rsidP="00A907B8">
            <w:pPr>
              <w:jc w:val="center"/>
            </w:pPr>
            <w:r w:rsidRPr="00A06C96">
              <w:t>10.3390/ijerph192114187</w:t>
            </w:r>
          </w:p>
        </w:tc>
        <w:tc>
          <w:tcPr>
            <w:tcW w:w="1843" w:type="dxa"/>
            <w:hideMark/>
          </w:tcPr>
          <w:p w:rsidR="00A907B8" w:rsidRPr="00A907B8" w:rsidRDefault="00A907B8" w:rsidP="00A907B8">
            <w:pPr>
              <w:jc w:val="center"/>
            </w:pPr>
            <w:r w:rsidRPr="00A907B8">
              <w:t>4,614</w:t>
            </w:r>
          </w:p>
        </w:tc>
        <w:tc>
          <w:tcPr>
            <w:tcW w:w="2410" w:type="dxa"/>
            <w:noWrap/>
            <w:hideMark/>
          </w:tcPr>
          <w:p w:rsidR="00A907B8" w:rsidRPr="00A907B8" w:rsidRDefault="00A907B8" w:rsidP="00A907B8">
            <w:pPr>
              <w:jc w:val="center"/>
            </w:pPr>
            <w:r w:rsidRPr="00A907B8">
              <w:t>140</w:t>
            </w:r>
          </w:p>
        </w:tc>
      </w:tr>
      <w:tr w:rsidR="00A907B8" w:rsidRPr="00A907B8" w:rsidTr="00A06C96">
        <w:trPr>
          <w:trHeight w:val="1500"/>
        </w:trPr>
        <w:tc>
          <w:tcPr>
            <w:tcW w:w="567" w:type="dxa"/>
            <w:noWrap/>
            <w:hideMark/>
          </w:tcPr>
          <w:p w:rsidR="00A907B8" w:rsidRPr="00A907B8" w:rsidRDefault="0084084E" w:rsidP="00A907B8">
            <w:pPr>
              <w:jc w:val="center"/>
            </w:pPr>
            <w:r>
              <w:t>126</w:t>
            </w:r>
          </w:p>
        </w:tc>
        <w:tc>
          <w:tcPr>
            <w:tcW w:w="3119" w:type="dxa"/>
            <w:hideMark/>
          </w:tcPr>
          <w:p w:rsidR="00A907B8" w:rsidRPr="00A907B8" w:rsidRDefault="00A907B8" w:rsidP="00A907B8">
            <w:pPr>
              <w:jc w:val="center"/>
            </w:pPr>
            <w:r w:rsidRPr="00A907B8">
              <w:t>Adjuvant radiotherapy post microvascular reconstructive surgery (MRS) for patients with locally advanced head and neck cancer – when and how?</w:t>
            </w:r>
          </w:p>
        </w:tc>
        <w:tc>
          <w:tcPr>
            <w:tcW w:w="3119" w:type="dxa"/>
            <w:hideMark/>
          </w:tcPr>
          <w:p w:rsidR="00A907B8" w:rsidRPr="00A06C96" w:rsidRDefault="00A907B8" w:rsidP="00A907B8">
            <w:pPr>
              <w:jc w:val="center"/>
            </w:pPr>
            <w:r w:rsidRPr="00A06C96">
              <w:t>Bogusław Maciejewski, Małgorzata Stąpór-Fudzińska, Daniel Bula, Adam Maciejewski, Łukasz Krakowczyk, Agnieszka Niewczas</w:t>
            </w:r>
          </w:p>
        </w:tc>
        <w:tc>
          <w:tcPr>
            <w:tcW w:w="1984" w:type="dxa"/>
            <w:hideMark/>
          </w:tcPr>
          <w:p w:rsidR="00A907B8" w:rsidRPr="00A06C96" w:rsidRDefault="00A907B8" w:rsidP="00A907B8">
            <w:pPr>
              <w:jc w:val="center"/>
            </w:pPr>
            <w:r w:rsidRPr="00A06C96">
              <w:t>Nowotwory. Journal of Oncology 2022;72(5):303-307</w:t>
            </w:r>
          </w:p>
        </w:tc>
        <w:tc>
          <w:tcPr>
            <w:tcW w:w="2268" w:type="dxa"/>
            <w:hideMark/>
          </w:tcPr>
          <w:p w:rsidR="00A907B8" w:rsidRPr="00A06C96" w:rsidRDefault="00A907B8" w:rsidP="00A907B8">
            <w:pPr>
              <w:jc w:val="center"/>
            </w:pPr>
            <w:r w:rsidRPr="00A06C96">
              <w:t>10.5603/NJO.a2022.0044</w:t>
            </w:r>
          </w:p>
        </w:tc>
        <w:tc>
          <w:tcPr>
            <w:tcW w:w="1843" w:type="dxa"/>
            <w:hideMark/>
          </w:tcPr>
          <w:p w:rsidR="00A907B8" w:rsidRPr="00A907B8" w:rsidRDefault="00A907B8" w:rsidP="00A907B8">
            <w:pPr>
              <w:jc w:val="center"/>
            </w:pPr>
            <w:r w:rsidRPr="00A907B8">
              <w:t>0</w:t>
            </w:r>
          </w:p>
        </w:tc>
        <w:tc>
          <w:tcPr>
            <w:tcW w:w="2410" w:type="dxa"/>
            <w:noWrap/>
            <w:hideMark/>
          </w:tcPr>
          <w:p w:rsidR="00A907B8" w:rsidRPr="00A907B8" w:rsidRDefault="00A907B8" w:rsidP="00A907B8">
            <w:pPr>
              <w:jc w:val="center"/>
            </w:pPr>
            <w:r w:rsidRPr="00A907B8">
              <w:t>100</w:t>
            </w:r>
          </w:p>
        </w:tc>
      </w:tr>
      <w:tr w:rsidR="00A907B8" w:rsidRPr="00A907B8" w:rsidTr="00A06C96">
        <w:trPr>
          <w:trHeight w:val="1200"/>
        </w:trPr>
        <w:tc>
          <w:tcPr>
            <w:tcW w:w="567" w:type="dxa"/>
            <w:noWrap/>
            <w:hideMark/>
          </w:tcPr>
          <w:p w:rsidR="00A907B8" w:rsidRPr="00A907B8" w:rsidRDefault="0084084E" w:rsidP="00A907B8">
            <w:pPr>
              <w:jc w:val="center"/>
            </w:pPr>
            <w:r>
              <w:t>127</w:t>
            </w:r>
          </w:p>
        </w:tc>
        <w:tc>
          <w:tcPr>
            <w:tcW w:w="3119" w:type="dxa"/>
            <w:hideMark/>
          </w:tcPr>
          <w:p w:rsidR="00A907B8" w:rsidRPr="00A907B8" w:rsidRDefault="00A907B8" w:rsidP="00A907B8">
            <w:pPr>
              <w:jc w:val="center"/>
            </w:pPr>
            <w:r w:rsidRPr="00A907B8">
              <w:t>Physical parameters in thermal imaging of basal cell cancer patients treated with high-dose-rate brachytherapy — first study</w:t>
            </w:r>
          </w:p>
        </w:tc>
        <w:tc>
          <w:tcPr>
            <w:tcW w:w="3119" w:type="dxa"/>
            <w:hideMark/>
          </w:tcPr>
          <w:p w:rsidR="00A907B8" w:rsidRPr="00A06C96" w:rsidRDefault="00A907B8" w:rsidP="00A907B8">
            <w:pPr>
              <w:jc w:val="center"/>
            </w:pPr>
            <w:r w:rsidRPr="00A06C96">
              <w:t>Łukasz Kapek, Agnieszka Cholewka , Agnieszka Szurko , Agata Stanek , Marta Szlag , Krzysztof Ślosarek , Piotr Wojcieszek , Armand Cholewka</w:t>
            </w:r>
          </w:p>
        </w:tc>
        <w:tc>
          <w:tcPr>
            <w:tcW w:w="1984" w:type="dxa"/>
            <w:hideMark/>
          </w:tcPr>
          <w:p w:rsidR="00A907B8" w:rsidRPr="00A06C96" w:rsidRDefault="00A907B8" w:rsidP="00A907B8">
            <w:pPr>
              <w:jc w:val="center"/>
            </w:pPr>
            <w:r w:rsidRPr="00A06C96">
              <w:t>Reports of Practical Oncology and Radiotherapy 2022, Volume 27, Number 6, pages:1019–1025</w:t>
            </w:r>
          </w:p>
        </w:tc>
        <w:tc>
          <w:tcPr>
            <w:tcW w:w="2268" w:type="dxa"/>
            <w:hideMark/>
          </w:tcPr>
          <w:p w:rsidR="00A907B8" w:rsidRPr="00A06C96" w:rsidRDefault="00A907B8" w:rsidP="00A907B8">
            <w:pPr>
              <w:jc w:val="center"/>
            </w:pPr>
            <w:r w:rsidRPr="00A06C96">
              <w:t>10.5603/RPOR.a2022.0114</w:t>
            </w:r>
          </w:p>
        </w:tc>
        <w:tc>
          <w:tcPr>
            <w:tcW w:w="1843" w:type="dxa"/>
            <w:hideMark/>
          </w:tcPr>
          <w:p w:rsidR="00A907B8" w:rsidRPr="00A907B8" w:rsidRDefault="00A907B8" w:rsidP="00A907B8">
            <w:pPr>
              <w:jc w:val="center"/>
            </w:pPr>
            <w:r w:rsidRPr="00A907B8">
              <w:t>0</w:t>
            </w:r>
          </w:p>
        </w:tc>
        <w:tc>
          <w:tcPr>
            <w:tcW w:w="2410" w:type="dxa"/>
            <w:noWrap/>
            <w:hideMark/>
          </w:tcPr>
          <w:p w:rsidR="00A907B8" w:rsidRPr="00A907B8" w:rsidRDefault="00A907B8" w:rsidP="00A907B8">
            <w:pPr>
              <w:jc w:val="center"/>
            </w:pPr>
            <w:r w:rsidRPr="00A907B8">
              <w:t>100</w:t>
            </w:r>
          </w:p>
        </w:tc>
      </w:tr>
      <w:tr w:rsidR="00A907B8" w:rsidRPr="00A907B8" w:rsidTr="00A06C96">
        <w:trPr>
          <w:trHeight w:val="1200"/>
        </w:trPr>
        <w:tc>
          <w:tcPr>
            <w:tcW w:w="567" w:type="dxa"/>
            <w:noWrap/>
            <w:hideMark/>
          </w:tcPr>
          <w:p w:rsidR="00A907B8" w:rsidRPr="00A907B8" w:rsidRDefault="0084084E" w:rsidP="00A907B8">
            <w:pPr>
              <w:jc w:val="center"/>
            </w:pPr>
            <w:r>
              <w:t>128</w:t>
            </w:r>
          </w:p>
        </w:tc>
        <w:tc>
          <w:tcPr>
            <w:tcW w:w="3119" w:type="dxa"/>
            <w:hideMark/>
          </w:tcPr>
          <w:p w:rsidR="00A907B8" w:rsidRPr="00A907B8" w:rsidRDefault="00A907B8" w:rsidP="00A907B8">
            <w:pPr>
              <w:jc w:val="center"/>
            </w:pPr>
            <w:r w:rsidRPr="00A907B8">
              <w:t>Data Integration–Possibilities of Molecular and Clinical Data Fusion on the Example of Thyroid Cancer Diagnostics</w:t>
            </w:r>
          </w:p>
        </w:tc>
        <w:tc>
          <w:tcPr>
            <w:tcW w:w="3119" w:type="dxa"/>
            <w:hideMark/>
          </w:tcPr>
          <w:p w:rsidR="00A907B8" w:rsidRPr="00A06C96" w:rsidRDefault="00A907B8" w:rsidP="00A907B8">
            <w:pPr>
              <w:jc w:val="center"/>
            </w:pPr>
            <w:r w:rsidRPr="00A06C96">
              <w:t>Alicja Płuciennik, Aleksander Płaczek, Agata Wilk, Sebastian Student, Małgorzata Oczko-</w:t>
            </w:r>
            <w:r w:rsidRPr="00A06C96">
              <w:lastRenderedPageBreak/>
              <w:t>Wojciechowska, Krzysztof Fujarewicz</w:t>
            </w:r>
          </w:p>
        </w:tc>
        <w:tc>
          <w:tcPr>
            <w:tcW w:w="1984" w:type="dxa"/>
            <w:hideMark/>
          </w:tcPr>
          <w:p w:rsidR="00A907B8" w:rsidRPr="00A06C96" w:rsidRDefault="00A907B8" w:rsidP="00A907B8">
            <w:pPr>
              <w:jc w:val="center"/>
            </w:pPr>
            <w:r w:rsidRPr="00A06C96">
              <w:lastRenderedPageBreak/>
              <w:t xml:space="preserve">International Journal of Molecular </w:t>
            </w:r>
            <w:r w:rsidRPr="00A06C96">
              <w:lastRenderedPageBreak/>
              <w:t>Sciences. 2022, 23(19), 11880</w:t>
            </w:r>
          </w:p>
        </w:tc>
        <w:tc>
          <w:tcPr>
            <w:tcW w:w="2268" w:type="dxa"/>
            <w:hideMark/>
          </w:tcPr>
          <w:p w:rsidR="00A907B8" w:rsidRPr="00A06C96" w:rsidRDefault="00A907B8" w:rsidP="00A907B8">
            <w:pPr>
              <w:jc w:val="center"/>
            </w:pPr>
            <w:r w:rsidRPr="00A06C96">
              <w:lastRenderedPageBreak/>
              <w:t>10.3390/ijms231911880</w:t>
            </w:r>
          </w:p>
        </w:tc>
        <w:tc>
          <w:tcPr>
            <w:tcW w:w="1843" w:type="dxa"/>
            <w:hideMark/>
          </w:tcPr>
          <w:p w:rsidR="00A907B8" w:rsidRPr="00A907B8" w:rsidRDefault="00A907B8" w:rsidP="00A907B8">
            <w:pPr>
              <w:jc w:val="center"/>
            </w:pPr>
            <w:r w:rsidRPr="00A907B8">
              <w:t>6,208</w:t>
            </w:r>
          </w:p>
        </w:tc>
        <w:tc>
          <w:tcPr>
            <w:tcW w:w="2410" w:type="dxa"/>
            <w:noWrap/>
            <w:hideMark/>
          </w:tcPr>
          <w:p w:rsidR="00A907B8" w:rsidRPr="00A907B8" w:rsidRDefault="00A907B8" w:rsidP="00A907B8">
            <w:pPr>
              <w:jc w:val="center"/>
            </w:pPr>
            <w:r w:rsidRPr="00A907B8">
              <w:t>140</w:t>
            </w:r>
          </w:p>
        </w:tc>
      </w:tr>
      <w:tr w:rsidR="00A907B8" w:rsidRPr="00A907B8" w:rsidTr="00A06C96">
        <w:trPr>
          <w:trHeight w:val="1200"/>
        </w:trPr>
        <w:tc>
          <w:tcPr>
            <w:tcW w:w="567" w:type="dxa"/>
            <w:noWrap/>
            <w:hideMark/>
          </w:tcPr>
          <w:p w:rsidR="00A907B8" w:rsidRPr="00A907B8" w:rsidRDefault="00A907B8" w:rsidP="0084084E">
            <w:pPr>
              <w:jc w:val="center"/>
            </w:pPr>
            <w:r w:rsidRPr="00A907B8">
              <w:t>1</w:t>
            </w:r>
            <w:r w:rsidR="0084084E">
              <w:t>29</w:t>
            </w:r>
          </w:p>
        </w:tc>
        <w:tc>
          <w:tcPr>
            <w:tcW w:w="3119" w:type="dxa"/>
            <w:hideMark/>
          </w:tcPr>
          <w:p w:rsidR="00A907B8" w:rsidRPr="00A907B8" w:rsidRDefault="00A907B8" w:rsidP="00A907B8">
            <w:pPr>
              <w:jc w:val="center"/>
            </w:pPr>
            <w:r w:rsidRPr="00A907B8">
              <w:t>Przyszłość MRI – od Big Data, przez radiomikę, wolumetrię i atlas mózgowia do detekcji różnic w tym, co podobne</w:t>
            </w:r>
          </w:p>
        </w:tc>
        <w:tc>
          <w:tcPr>
            <w:tcW w:w="3119" w:type="dxa"/>
            <w:hideMark/>
          </w:tcPr>
          <w:p w:rsidR="00A907B8" w:rsidRPr="00A06C96" w:rsidRDefault="00A907B8" w:rsidP="00A907B8">
            <w:pPr>
              <w:jc w:val="center"/>
            </w:pPr>
            <w:r w:rsidRPr="00A06C96">
              <w:t>Maria Sokół, Marek Kijonka, Krzysztof Psiuk-Maksymowicz, Damian Borys</w:t>
            </w:r>
          </w:p>
        </w:tc>
        <w:tc>
          <w:tcPr>
            <w:tcW w:w="1984" w:type="dxa"/>
            <w:hideMark/>
          </w:tcPr>
          <w:p w:rsidR="00A907B8" w:rsidRPr="00A06C96" w:rsidRDefault="00A907B8" w:rsidP="00A907B8">
            <w:pPr>
              <w:jc w:val="center"/>
            </w:pPr>
            <w:r w:rsidRPr="00A06C96">
              <w:t>Onkologia.pro | 1/2022 | Vol. 2:11-20</w:t>
            </w:r>
          </w:p>
        </w:tc>
        <w:tc>
          <w:tcPr>
            <w:tcW w:w="2268" w:type="dxa"/>
            <w:hideMark/>
          </w:tcPr>
          <w:p w:rsidR="00A907B8" w:rsidRPr="00A06C96" w:rsidRDefault="00A907B8" w:rsidP="00A907B8">
            <w:pPr>
              <w:jc w:val="center"/>
            </w:pPr>
            <w:r w:rsidRPr="00A06C96">
              <w:t>brak</w:t>
            </w:r>
          </w:p>
        </w:tc>
        <w:tc>
          <w:tcPr>
            <w:tcW w:w="1843" w:type="dxa"/>
            <w:hideMark/>
          </w:tcPr>
          <w:p w:rsidR="00A907B8" w:rsidRPr="00A907B8" w:rsidRDefault="00A907B8" w:rsidP="00A907B8">
            <w:pPr>
              <w:jc w:val="center"/>
            </w:pPr>
            <w:r w:rsidRPr="00A907B8">
              <w:t>0</w:t>
            </w:r>
          </w:p>
        </w:tc>
        <w:tc>
          <w:tcPr>
            <w:tcW w:w="2410" w:type="dxa"/>
            <w:hideMark/>
          </w:tcPr>
          <w:p w:rsidR="00A907B8" w:rsidRPr="00A907B8" w:rsidRDefault="00A907B8" w:rsidP="00A907B8">
            <w:pPr>
              <w:jc w:val="center"/>
            </w:pPr>
            <w:r w:rsidRPr="00A907B8">
              <w:t>brak</w:t>
            </w:r>
          </w:p>
        </w:tc>
      </w:tr>
      <w:tr w:rsidR="00A907B8" w:rsidRPr="00A907B8" w:rsidTr="00A06C96">
        <w:trPr>
          <w:trHeight w:val="900"/>
        </w:trPr>
        <w:tc>
          <w:tcPr>
            <w:tcW w:w="567" w:type="dxa"/>
            <w:noWrap/>
            <w:hideMark/>
          </w:tcPr>
          <w:p w:rsidR="00A907B8" w:rsidRPr="00A907B8" w:rsidRDefault="00A907B8" w:rsidP="0084084E">
            <w:pPr>
              <w:jc w:val="center"/>
            </w:pPr>
            <w:r w:rsidRPr="00A907B8">
              <w:t>13</w:t>
            </w:r>
            <w:r w:rsidR="0084084E">
              <w:t>0</w:t>
            </w:r>
          </w:p>
        </w:tc>
        <w:tc>
          <w:tcPr>
            <w:tcW w:w="3119" w:type="dxa"/>
            <w:hideMark/>
          </w:tcPr>
          <w:p w:rsidR="00A907B8" w:rsidRPr="00A907B8" w:rsidRDefault="00A907B8" w:rsidP="00A907B8">
            <w:pPr>
              <w:jc w:val="center"/>
            </w:pPr>
            <w:r w:rsidRPr="00A907B8">
              <w:t>Nowotwory złośliwe w województwie śląskim w 2020 roku,</w:t>
            </w:r>
          </w:p>
        </w:tc>
        <w:tc>
          <w:tcPr>
            <w:tcW w:w="3119" w:type="dxa"/>
            <w:hideMark/>
          </w:tcPr>
          <w:p w:rsidR="00A907B8" w:rsidRPr="00A06C96" w:rsidRDefault="00A907B8" w:rsidP="00A907B8">
            <w:pPr>
              <w:jc w:val="center"/>
            </w:pPr>
            <w:r w:rsidRPr="00A06C96">
              <w:t>Marcin Motnyk, Elżbieta Czajkowska, Elżbieta Garmulewicz, Marzena Polak, Barbara Włodarczyk-Marciniec, Urszula Wojciechowska</w:t>
            </w:r>
          </w:p>
        </w:tc>
        <w:tc>
          <w:tcPr>
            <w:tcW w:w="1984" w:type="dxa"/>
            <w:hideMark/>
          </w:tcPr>
          <w:p w:rsidR="00A907B8" w:rsidRPr="00A06C96" w:rsidRDefault="00A907B8" w:rsidP="00A907B8">
            <w:pPr>
              <w:jc w:val="center"/>
            </w:pPr>
            <w:r w:rsidRPr="00A06C96">
              <w:t>http://rejestrslaski.io.gliwice.pl/publications/biuletyn2020.pdf.</w:t>
            </w:r>
          </w:p>
        </w:tc>
        <w:tc>
          <w:tcPr>
            <w:tcW w:w="2268" w:type="dxa"/>
            <w:hideMark/>
          </w:tcPr>
          <w:p w:rsidR="00A907B8" w:rsidRPr="00A06C96" w:rsidRDefault="00A907B8" w:rsidP="00A907B8">
            <w:pPr>
              <w:jc w:val="center"/>
            </w:pPr>
            <w:r w:rsidRPr="00A06C96">
              <w:t>brak</w:t>
            </w:r>
          </w:p>
        </w:tc>
        <w:tc>
          <w:tcPr>
            <w:tcW w:w="1843" w:type="dxa"/>
            <w:hideMark/>
          </w:tcPr>
          <w:p w:rsidR="00A907B8" w:rsidRPr="00A907B8" w:rsidRDefault="00A907B8" w:rsidP="00A907B8">
            <w:pPr>
              <w:jc w:val="center"/>
            </w:pPr>
            <w:r w:rsidRPr="00A907B8">
              <w:t>0</w:t>
            </w:r>
          </w:p>
        </w:tc>
        <w:tc>
          <w:tcPr>
            <w:tcW w:w="2410" w:type="dxa"/>
            <w:hideMark/>
          </w:tcPr>
          <w:p w:rsidR="00A907B8" w:rsidRPr="00A907B8" w:rsidRDefault="00A907B8" w:rsidP="00A907B8">
            <w:pPr>
              <w:jc w:val="center"/>
            </w:pPr>
            <w:r w:rsidRPr="00A907B8">
              <w:t>brak</w:t>
            </w:r>
          </w:p>
        </w:tc>
      </w:tr>
      <w:tr w:rsidR="00A907B8" w:rsidRPr="00A907B8" w:rsidTr="00A06C96">
        <w:trPr>
          <w:trHeight w:val="3360"/>
        </w:trPr>
        <w:tc>
          <w:tcPr>
            <w:tcW w:w="567" w:type="dxa"/>
            <w:noWrap/>
            <w:hideMark/>
          </w:tcPr>
          <w:p w:rsidR="00A907B8" w:rsidRPr="00A907B8" w:rsidRDefault="0084084E" w:rsidP="00A907B8">
            <w:pPr>
              <w:jc w:val="center"/>
            </w:pPr>
            <w:r>
              <w:t>131</w:t>
            </w:r>
          </w:p>
        </w:tc>
        <w:tc>
          <w:tcPr>
            <w:tcW w:w="3119" w:type="dxa"/>
            <w:hideMark/>
          </w:tcPr>
          <w:p w:rsidR="00A907B8" w:rsidRPr="00A907B8" w:rsidRDefault="00A907B8" w:rsidP="00A907B8">
            <w:pPr>
              <w:jc w:val="center"/>
            </w:pPr>
            <w:r w:rsidRPr="00A907B8">
              <w:t>TBI/fludarabine versus busulfan/fludarabine as a myeloablative conditioning for adults with acute myeloid leukemia treated with allo-HCT. A study from the ALWP of the EBMT</w:t>
            </w:r>
          </w:p>
        </w:tc>
        <w:tc>
          <w:tcPr>
            <w:tcW w:w="3119" w:type="dxa"/>
            <w:hideMark/>
          </w:tcPr>
          <w:p w:rsidR="00A907B8" w:rsidRPr="00A06C96" w:rsidRDefault="00A907B8" w:rsidP="00A907B8">
            <w:pPr>
              <w:jc w:val="center"/>
            </w:pPr>
            <w:r w:rsidRPr="00A06C96">
              <w:t>Swoboda, R; Labopin, M ; Giebel, S; Schroeder, T; Kroger, N; Arat, M; Savani, B; Spyridonidis, A; Hamladji, RM; Potter; Deconinck, E; Yakoub-Agha, I; Rambaldi, A; Ozdogu, H; Sanz, J; Nagler, A; Mohty, M</w:t>
            </w:r>
          </w:p>
        </w:tc>
        <w:tc>
          <w:tcPr>
            <w:tcW w:w="1984" w:type="dxa"/>
            <w:hideMark/>
          </w:tcPr>
          <w:p w:rsidR="00A907B8" w:rsidRPr="00A06C96" w:rsidRDefault="00A907B8" w:rsidP="00A907B8">
            <w:pPr>
              <w:jc w:val="center"/>
            </w:pPr>
            <w:r w:rsidRPr="00A06C96">
              <w:t>Bone Marrow Transplantation 2022 Dec 2. ; Online ahead of print</w:t>
            </w:r>
          </w:p>
        </w:tc>
        <w:tc>
          <w:tcPr>
            <w:tcW w:w="2268" w:type="dxa"/>
            <w:hideMark/>
          </w:tcPr>
          <w:p w:rsidR="00A907B8" w:rsidRPr="00A06C96" w:rsidRDefault="00A907B8" w:rsidP="00A907B8">
            <w:pPr>
              <w:jc w:val="center"/>
            </w:pPr>
            <w:r w:rsidRPr="00A06C96">
              <w:t>10.1038/s41409-022-01882-5</w:t>
            </w:r>
          </w:p>
        </w:tc>
        <w:tc>
          <w:tcPr>
            <w:tcW w:w="1843" w:type="dxa"/>
            <w:hideMark/>
          </w:tcPr>
          <w:p w:rsidR="00A907B8" w:rsidRPr="00A907B8" w:rsidRDefault="00A907B8" w:rsidP="00A907B8">
            <w:pPr>
              <w:jc w:val="center"/>
            </w:pPr>
            <w:r w:rsidRPr="00A907B8">
              <w:t>5,174</w:t>
            </w:r>
          </w:p>
        </w:tc>
        <w:tc>
          <w:tcPr>
            <w:tcW w:w="2410" w:type="dxa"/>
            <w:noWrap/>
            <w:hideMark/>
          </w:tcPr>
          <w:p w:rsidR="00A907B8" w:rsidRPr="00A907B8" w:rsidRDefault="00A907B8" w:rsidP="00A907B8">
            <w:pPr>
              <w:jc w:val="center"/>
            </w:pPr>
            <w:r w:rsidRPr="00A907B8">
              <w:t>140</w:t>
            </w:r>
          </w:p>
        </w:tc>
      </w:tr>
      <w:tr w:rsidR="00A907B8" w:rsidRPr="00A907B8" w:rsidTr="0092583C">
        <w:trPr>
          <w:trHeight w:val="991"/>
        </w:trPr>
        <w:tc>
          <w:tcPr>
            <w:tcW w:w="567" w:type="dxa"/>
            <w:noWrap/>
            <w:hideMark/>
          </w:tcPr>
          <w:p w:rsidR="00A907B8" w:rsidRPr="00A907B8" w:rsidRDefault="0084084E" w:rsidP="00A907B8">
            <w:pPr>
              <w:jc w:val="center"/>
            </w:pPr>
            <w:r>
              <w:t>132</w:t>
            </w:r>
          </w:p>
        </w:tc>
        <w:tc>
          <w:tcPr>
            <w:tcW w:w="3119" w:type="dxa"/>
            <w:hideMark/>
          </w:tcPr>
          <w:p w:rsidR="00A907B8" w:rsidRPr="00A907B8" w:rsidRDefault="00A907B8" w:rsidP="00A907B8">
            <w:pPr>
              <w:jc w:val="center"/>
            </w:pPr>
            <w:r w:rsidRPr="00A907B8">
              <w:t>Impact of Cytogenetic Risk on Outcomes of Non-T-Cell-Depleted Haploidentical Hematopoietic Cell Transplantation in Patients with Relapsed or Refractory Acute Myeloid Leukemia</w:t>
            </w:r>
          </w:p>
        </w:tc>
        <w:tc>
          <w:tcPr>
            <w:tcW w:w="3119" w:type="dxa"/>
            <w:hideMark/>
          </w:tcPr>
          <w:p w:rsidR="00A907B8" w:rsidRPr="00A06C96" w:rsidRDefault="00A907B8" w:rsidP="00A907B8">
            <w:pPr>
              <w:jc w:val="center"/>
            </w:pPr>
            <w:r w:rsidRPr="00A06C96">
              <w:t xml:space="preserve">Nagler, A; Labopin, M; Dholaria, B; Ciceri, F; Fraccaroli, A; Blaise, D; Fanin, R; Bruno, B; Forcade, E; Vydra, J; Chevallier, P; Bulabois, CE; Jindra, P; Bornhauser, M; Canaani, J; Sanz, J; Savani, BN; Spyridonidis, A; </w:t>
            </w:r>
            <w:r w:rsidRPr="00A06C96">
              <w:lastRenderedPageBreak/>
              <w:t>Giebel, S ; Brissot, E; Bazarbachi, A; Esteve, J; Mohty, M.</w:t>
            </w:r>
          </w:p>
        </w:tc>
        <w:tc>
          <w:tcPr>
            <w:tcW w:w="1984" w:type="dxa"/>
            <w:hideMark/>
          </w:tcPr>
          <w:p w:rsidR="00A907B8" w:rsidRPr="00A06C96" w:rsidRDefault="00A907B8" w:rsidP="00A907B8">
            <w:pPr>
              <w:jc w:val="center"/>
            </w:pPr>
            <w:r w:rsidRPr="00A06C96">
              <w:lastRenderedPageBreak/>
              <w:t>TRANSPLANTATION AND CELLULAR THERAPY; 2022 Nov; 28(11):773.e1-773.e8</w:t>
            </w:r>
          </w:p>
        </w:tc>
        <w:tc>
          <w:tcPr>
            <w:tcW w:w="2268" w:type="dxa"/>
            <w:hideMark/>
          </w:tcPr>
          <w:p w:rsidR="00A907B8" w:rsidRPr="00A06C96" w:rsidRDefault="00A907B8" w:rsidP="00A907B8">
            <w:pPr>
              <w:jc w:val="center"/>
            </w:pPr>
            <w:r w:rsidRPr="00A06C96">
              <w:t>10.1016/j.jtct.2022.08.018</w:t>
            </w:r>
          </w:p>
        </w:tc>
        <w:tc>
          <w:tcPr>
            <w:tcW w:w="1843" w:type="dxa"/>
            <w:hideMark/>
          </w:tcPr>
          <w:p w:rsidR="00A907B8" w:rsidRPr="00A907B8" w:rsidRDefault="00A907B8" w:rsidP="00A907B8">
            <w:pPr>
              <w:jc w:val="center"/>
            </w:pPr>
            <w:r w:rsidRPr="00A907B8">
              <w:t>0</w:t>
            </w:r>
          </w:p>
        </w:tc>
        <w:tc>
          <w:tcPr>
            <w:tcW w:w="2410" w:type="dxa"/>
            <w:noWrap/>
            <w:hideMark/>
          </w:tcPr>
          <w:p w:rsidR="00A907B8" w:rsidRPr="00A907B8" w:rsidRDefault="00A907B8" w:rsidP="00A907B8">
            <w:pPr>
              <w:jc w:val="center"/>
            </w:pPr>
            <w:r w:rsidRPr="00A907B8">
              <w:t>20</w:t>
            </w:r>
          </w:p>
        </w:tc>
      </w:tr>
      <w:tr w:rsidR="00A907B8" w:rsidRPr="00A907B8" w:rsidTr="00A06C96">
        <w:trPr>
          <w:trHeight w:val="1800"/>
        </w:trPr>
        <w:tc>
          <w:tcPr>
            <w:tcW w:w="567" w:type="dxa"/>
            <w:noWrap/>
            <w:hideMark/>
          </w:tcPr>
          <w:p w:rsidR="00A907B8" w:rsidRPr="00A907B8" w:rsidRDefault="0084084E" w:rsidP="00A907B8">
            <w:pPr>
              <w:jc w:val="center"/>
            </w:pPr>
            <w:r>
              <w:t>133</w:t>
            </w:r>
          </w:p>
        </w:tc>
        <w:tc>
          <w:tcPr>
            <w:tcW w:w="3119" w:type="dxa"/>
            <w:hideMark/>
          </w:tcPr>
          <w:p w:rsidR="00A907B8" w:rsidRPr="00A907B8" w:rsidRDefault="00A907B8" w:rsidP="00A907B8">
            <w:pPr>
              <w:jc w:val="center"/>
            </w:pPr>
            <w:r w:rsidRPr="00A907B8">
              <w:t>CNS Involvement at Initial Diagnosis and Risk of Relapse After Allogeneic HCT for Acute Lymphoblastic Leukemia in First Complete Remission</w:t>
            </w:r>
          </w:p>
        </w:tc>
        <w:tc>
          <w:tcPr>
            <w:tcW w:w="3119" w:type="dxa"/>
            <w:hideMark/>
          </w:tcPr>
          <w:p w:rsidR="00A907B8" w:rsidRPr="00A06C96" w:rsidRDefault="00A907B8" w:rsidP="00A907B8">
            <w:pPr>
              <w:jc w:val="center"/>
            </w:pPr>
            <w:r w:rsidRPr="00A06C96">
              <w:t>Kharfan-Dabaja, MA; Labopin, M; Bazarbachi, A; Salmenniemi, U; Mielke, S; Chevallier, P; Rubio, MT; Balsat, M; Pioltelli, P ; Menard, AL; Socie, G; Huynh, A; Schaap, N; Rodriguez, AB; Cornelissen, JJ ; Yakoub-Agha, I; Aljurf, M; Giebel, S; Brissot, E ; Peric, Z; Nagler, A; Mohty, M.</w:t>
            </w:r>
          </w:p>
        </w:tc>
        <w:tc>
          <w:tcPr>
            <w:tcW w:w="1984" w:type="dxa"/>
            <w:hideMark/>
          </w:tcPr>
          <w:p w:rsidR="00A907B8" w:rsidRPr="00A06C96" w:rsidRDefault="00A907B8" w:rsidP="00A907B8">
            <w:pPr>
              <w:jc w:val="center"/>
            </w:pPr>
            <w:r w:rsidRPr="00A06C96">
              <w:t>HEMASPHERE; 2022 Oct 12;6(11):e788</w:t>
            </w:r>
          </w:p>
        </w:tc>
        <w:tc>
          <w:tcPr>
            <w:tcW w:w="2268" w:type="dxa"/>
            <w:hideMark/>
          </w:tcPr>
          <w:p w:rsidR="00A907B8" w:rsidRPr="00A06C96" w:rsidRDefault="00A907B8" w:rsidP="00A907B8">
            <w:pPr>
              <w:jc w:val="center"/>
            </w:pPr>
            <w:r w:rsidRPr="00A06C96">
              <w:t>10.1097/HS9.0000000000000788</w:t>
            </w:r>
          </w:p>
        </w:tc>
        <w:tc>
          <w:tcPr>
            <w:tcW w:w="1843" w:type="dxa"/>
            <w:hideMark/>
          </w:tcPr>
          <w:p w:rsidR="00A907B8" w:rsidRPr="00A907B8" w:rsidRDefault="00A907B8" w:rsidP="00A907B8">
            <w:pPr>
              <w:jc w:val="center"/>
            </w:pPr>
            <w:r w:rsidRPr="00A907B8">
              <w:t>8,3</w:t>
            </w:r>
          </w:p>
        </w:tc>
        <w:tc>
          <w:tcPr>
            <w:tcW w:w="2410" w:type="dxa"/>
            <w:noWrap/>
            <w:hideMark/>
          </w:tcPr>
          <w:p w:rsidR="00A907B8" w:rsidRPr="00A907B8" w:rsidRDefault="00A907B8" w:rsidP="00A907B8">
            <w:pPr>
              <w:jc w:val="center"/>
            </w:pPr>
            <w:r w:rsidRPr="00A907B8">
              <w:t>20</w:t>
            </w:r>
          </w:p>
        </w:tc>
      </w:tr>
      <w:tr w:rsidR="00A907B8" w:rsidRPr="00A907B8" w:rsidTr="00A06C96">
        <w:trPr>
          <w:trHeight w:val="1200"/>
        </w:trPr>
        <w:tc>
          <w:tcPr>
            <w:tcW w:w="567" w:type="dxa"/>
            <w:noWrap/>
            <w:hideMark/>
          </w:tcPr>
          <w:p w:rsidR="00A907B8" w:rsidRPr="00A907B8" w:rsidRDefault="0084084E" w:rsidP="00A907B8">
            <w:pPr>
              <w:jc w:val="center"/>
            </w:pPr>
            <w:r>
              <w:t>134</w:t>
            </w:r>
          </w:p>
        </w:tc>
        <w:tc>
          <w:tcPr>
            <w:tcW w:w="3119" w:type="dxa"/>
            <w:hideMark/>
          </w:tcPr>
          <w:p w:rsidR="00A907B8" w:rsidRPr="00A907B8" w:rsidRDefault="00A907B8" w:rsidP="00A907B8">
            <w:pPr>
              <w:jc w:val="center"/>
            </w:pPr>
            <w:r w:rsidRPr="00A907B8">
              <w:t>Characteristics of Giant Nodular Melanomas in Special Locations: a Case Series and Review of the Literature</w:t>
            </w:r>
          </w:p>
        </w:tc>
        <w:tc>
          <w:tcPr>
            <w:tcW w:w="3119" w:type="dxa"/>
            <w:hideMark/>
          </w:tcPr>
          <w:p w:rsidR="00A907B8" w:rsidRPr="00A06C96" w:rsidRDefault="00A907B8" w:rsidP="00A907B8">
            <w:pPr>
              <w:jc w:val="center"/>
            </w:pPr>
            <w:r w:rsidRPr="00A06C96">
              <w:t>Kaminska-Winciorek, G; Galwas, K; Suchorzepka, M  ; Ziolkowska, B; Turska-d'Amico, M; Bal, W; Conforti, C; Toffoli, L; Cybulska-Stopa, B; Zalaudek, I.</w:t>
            </w:r>
          </w:p>
        </w:tc>
        <w:tc>
          <w:tcPr>
            <w:tcW w:w="1984" w:type="dxa"/>
            <w:hideMark/>
          </w:tcPr>
          <w:p w:rsidR="00A907B8" w:rsidRPr="00A06C96" w:rsidRDefault="00A907B8" w:rsidP="00A907B8">
            <w:pPr>
              <w:jc w:val="center"/>
            </w:pPr>
            <w:r w:rsidRPr="00A06C96">
              <w:t>DERMATOLOGY AND THERAPY; Volume12 Issue12 Page2851-2862 Published DEC 2022</w:t>
            </w:r>
          </w:p>
        </w:tc>
        <w:tc>
          <w:tcPr>
            <w:tcW w:w="2268" w:type="dxa"/>
            <w:hideMark/>
          </w:tcPr>
          <w:p w:rsidR="00A907B8" w:rsidRPr="00A06C96" w:rsidRDefault="00A907B8" w:rsidP="00A907B8">
            <w:pPr>
              <w:jc w:val="center"/>
            </w:pPr>
            <w:r w:rsidRPr="00A06C96">
              <w:t>10.1007/s13555-022-00841-8</w:t>
            </w:r>
          </w:p>
        </w:tc>
        <w:tc>
          <w:tcPr>
            <w:tcW w:w="1843" w:type="dxa"/>
            <w:hideMark/>
          </w:tcPr>
          <w:p w:rsidR="00A907B8" w:rsidRPr="00A907B8" w:rsidRDefault="00A907B8" w:rsidP="00A907B8">
            <w:pPr>
              <w:jc w:val="center"/>
            </w:pPr>
            <w:r w:rsidRPr="00A907B8">
              <w:t>3,661</w:t>
            </w:r>
          </w:p>
        </w:tc>
        <w:tc>
          <w:tcPr>
            <w:tcW w:w="2410" w:type="dxa"/>
            <w:noWrap/>
            <w:hideMark/>
          </w:tcPr>
          <w:p w:rsidR="00A907B8" w:rsidRPr="00A907B8" w:rsidRDefault="00A907B8" w:rsidP="00A907B8">
            <w:pPr>
              <w:jc w:val="center"/>
            </w:pPr>
            <w:r w:rsidRPr="00A907B8">
              <w:t>100</w:t>
            </w:r>
          </w:p>
        </w:tc>
      </w:tr>
      <w:tr w:rsidR="00A907B8" w:rsidRPr="00A907B8" w:rsidTr="00A06C96">
        <w:trPr>
          <w:trHeight w:val="1200"/>
        </w:trPr>
        <w:tc>
          <w:tcPr>
            <w:tcW w:w="567" w:type="dxa"/>
            <w:noWrap/>
            <w:hideMark/>
          </w:tcPr>
          <w:p w:rsidR="00A907B8" w:rsidRPr="00A907B8" w:rsidRDefault="0084084E" w:rsidP="00A907B8">
            <w:pPr>
              <w:jc w:val="center"/>
            </w:pPr>
            <w:r>
              <w:t>135</w:t>
            </w:r>
          </w:p>
        </w:tc>
        <w:tc>
          <w:tcPr>
            <w:tcW w:w="3119" w:type="dxa"/>
            <w:hideMark/>
          </w:tcPr>
          <w:p w:rsidR="00A907B8" w:rsidRPr="00A907B8" w:rsidRDefault="00A907B8" w:rsidP="00A907B8">
            <w:pPr>
              <w:jc w:val="center"/>
            </w:pPr>
            <w:r w:rsidRPr="00A907B8">
              <w:t>Burkitt-like lymphoma with 11q aberration mimicking appendicitis in a young man — a diagnostic and therapeutic challenge</w:t>
            </w:r>
          </w:p>
        </w:tc>
        <w:tc>
          <w:tcPr>
            <w:tcW w:w="3119" w:type="dxa"/>
            <w:hideMark/>
          </w:tcPr>
          <w:p w:rsidR="00A907B8" w:rsidRPr="00A06C96" w:rsidRDefault="00A907B8" w:rsidP="00A907B8">
            <w:pPr>
              <w:jc w:val="center"/>
            </w:pPr>
            <w:r w:rsidRPr="00A06C96">
              <w:t>Ryszard Swoboda, Karolina Gajda, Roman Lamch, Sebastian Giebel</w:t>
            </w:r>
          </w:p>
        </w:tc>
        <w:tc>
          <w:tcPr>
            <w:tcW w:w="1984" w:type="dxa"/>
            <w:hideMark/>
          </w:tcPr>
          <w:p w:rsidR="00A907B8" w:rsidRPr="00A06C96" w:rsidRDefault="00A907B8" w:rsidP="00A907B8">
            <w:pPr>
              <w:jc w:val="center"/>
            </w:pPr>
            <w:r w:rsidRPr="00A06C96">
              <w:t>Hematology in Clinical Practice 2022;13(2):75-79</w:t>
            </w:r>
          </w:p>
        </w:tc>
        <w:tc>
          <w:tcPr>
            <w:tcW w:w="2268" w:type="dxa"/>
            <w:hideMark/>
          </w:tcPr>
          <w:p w:rsidR="00A907B8" w:rsidRPr="00A06C96" w:rsidRDefault="00A907B8" w:rsidP="00A907B8">
            <w:pPr>
              <w:jc w:val="center"/>
            </w:pPr>
            <w:r w:rsidRPr="00A06C96">
              <w:t>10.5603/HCP.a2022.0008</w:t>
            </w:r>
          </w:p>
        </w:tc>
        <w:tc>
          <w:tcPr>
            <w:tcW w:w="1843" w:type="dxa"/>
            <w:hideMark/>
          </w:tcPr>
          <w:p w:rsidR="00A907B8" w:rsidRPr="00A907B8" w:rsidRDefault="00A907B8" w:rsidP="00A907B8">
            <w:pPr>
              <w:jc w:val="center"/>
            </w:pPr>
            <w:r w:rsidRPr="00A907B8">
              <w:t>0</w:t>
            </w:r>
          </w:p>
        </w:tc>
        <w:tc>
          <w:tcPr>
            <w:tcW w:w="2410" w:type="dxa"/>
            <w:noWrap/>
            <w:hideMark/>
          </w:tcPr>
          <w:p w:rsidR="00A907B8" w:rsidRPr="00A907B8" w:rsidRDefault="00A907B8" w:rsidP="00A907B8">
            <w:pPr>
              <w:jc w:val="center"/>
            </w:pPr>
            <w:r w:rsidRPr="00A907B8">
              <w:t>100</w:t>
            </w:r>
          </w:p>
        </w:tc>
      </w:tr>
      <w:tr w:rsidR="00A907B8" w:rsidRPr="00A907B8" w:rsidTr="00A06C96">
        <w:trPr>
          <w:trHeight w:val="3225"/>
        </w:trPr>
        <w:tc>
          <w:tcPr>
            <w:tcW w:w="567" w:type="dxa"/>
            <w:noWrap/>
            <w:hideMark/>
          </w:tcPr>
          <w:p w:rsidR="00A907B8" w:rsidRPr="00A907B8" w:rsidRDefault="0084084E" w:rsidP="00A907B8">
            <w:pPr>
              <w:jc w:val="center"/>
            </w:pPr>
            <w:r>
              <w:lastRenderedPageBreak/>
              <w:t>136</w:t>
            </w:r>
          </w:p>
        </w:tc>
        <w:tc>
          <w:tcPr>
            <w:tcW w:w="3119" w:type="dxa"/>
            <w:hideMark/>
          </w:tcPr>
          <w:p w:rsidR="00A907B8" w:rsidRPr="00A907B8" w:rsidRDefault="00A907B8" w:rsidP="00A907B8">
            <w:pPr>
              <w:jc w:val="center"/>
            </w:pPr>
            <w:r w:rsidRPr="00A907B8">
              <w:t>Green dynamic kinetic resolution - stereoselective acylation of secondary alcohols by enzyme-assisted ruthenium complexes</w:t>
            </w:r>
          </w:p>
        </w:tc>
        <w:tc>
          <w:tcPr>
            <w:tcW w:w="3119" w:type="dxa"/>
            <w:hideMark/>
          </w:tcPr>
          <w:p w:rsidR="00A907B8" w:rsidRPr="00A06C96" w:rsidRDefault="00A907B8" w:rsidP="00A907B8">
            <w:pPr>
              <w:jc w:val="center"/>
            </w:pPr>
            <w:r w:rsidRPr="00A06C96">
              <w:t>Monika Heba, Anna Wolny, Anna Kastelik-Hryniewiecka, Dominika Stradomska, Sebastian Jurczyk, Anna Chrobok, Nikodem Kuźnik</w:t>
            </w:r>
          </w:p>
        </w:tc>
        <w:tc>
          <w:tcPr>
            <w:tcW w:w="1984" w:type="dxa"/>
            <w:hideMark/>
          </w:tcPr>
          <w:p w:rsidR="00A907B8" w:rsidRPr="00A06C96" w:rsidRDefault="00A907B8" w:rsidP="00A907B8">
            <w:pPr>
              <w:jc w:val="center"/>
            </w:pPr>
            <w:r w:rsidRPr="00A06C96">
              <w:t>CATALYSTS; Volume12 Issue11 Article Number 1395 Published NOV 2022</w:t>
            </w:r>
          </w:p>
        </w:tc>
        <w:tc>
          <w:tcPr>
            <w:tcW w:w="2268" w:type="dxa"/>
            <w:hideMark/>
          </w:tcPr>
          <w:p w:rsidR="00A907B8" w:rsidRPr="00A06C96" w:rsidRDefault="00A907B8" w:rsidP="00A907B8">
            <w:pPr>
              <w:jc w:val="center"/>
            </w:pPr>
            <w:r w:rsidRPr="00A06C96">
              <w:t>10.3390/catal12111395</w:t>
            </w:r>
          </w:p>
        </w:tc>
        <w:tc>
          <w:tcPr>
            <w:tcW w:w="1843" w:type="dxa"/>
            <w:hideMark/>
          </w:tcPr>
          <w:p w:rsidR="00A907B8" w:rsidRPr="00A907B8" w:rsidRDefault="00A907B8" w:rsidP="00A907B8">
            <w:pPr>
              <w:jc w:val="center"/>
            </w:pPr>
            <w:r w:rsidRPr="00A907B8">
              <w:t>4,501</w:t>
            </w:r>
          </w:p>
        </w:tc>
        <w:tc>
          <w:tcPr>
            <w:tcW w:w="2410" w:type="dxa"/>
            <w:noWrap/>
            <w:hideMark/>
          </w:tcPr>
          <w:p w:rsidR="00A907B8" w:rsidRPr="00A907B8" w:rsidRDefault="00A907B8" w:rsidP="00A907B8">
            <w:pPr>
              <w:jc w:val="center"/>
            </w:pPr>
            <w:r w:rsidRPr="00A907B8">
              <w:t>100</w:t>
            </w:r>
          </w:p>
        </w:tc>
      </w:tr>
      <w:tr w:rsidR="00A907B8" w:rsidRPr="00A907B8" w:rsidTr="00A06C96">
        <w:trPr>
          <w:trHeight w:val="900"/>
        </w:trPr>
        <w:tc>
          <w:tcPr>
            <w:tcW w:w="567" w:type="dxa"/>
            <w:noWrap/>
            <w:hideMark/>
          </w:tcPr>
          <w:p w:rsidR="00A907B8" w:rsidRPr="00A907B8" w:rsidRDefault="0084084E" w:rsidP="00A907B8">
            <w:pPr>
              <w:jc w:val="center"/>
            </w:pPr>
            <w:r>
              <w:t>137</w:t>
            </w:r>
          </w:p>
        </w:tc>
        <w:tc>
          <w:tcPr>
            <w:tcW w:w="3119" w:type="dxa"/>
            <w:hideMark/>
          </w:tcPr>
          <w:p w:rsidR="00A907B8" w:rsidRPr="00A907B8" w:rsidRDefault="00A907B8" w:rsidP="00A907B8">
            <w:pPr>
              <w:jc w:val="center"/>
            </w:pPr>
            <w:r w:rsidRPr="00A907B8">
              <w:t>Single Nucleotide Polymorphism and mRNA Expression of LTF in Oral Squamous Cell Carcinoma</w:t>
            </w:r>
          </w:p>
        </w:tc>
        <w:tc>
          <w:tcPr>
            <w:tcW w:w="3119" w:type="dxa"/>
            <w:hideMark/>
          </w:tcPr>
          <w:p w:rsidR="00A907B8" w:rsidRPr="00A06C96" w:rsidRDefault="00A907B8" w:rsidP="00A907B8">
            <w:pPr>
              <w:jc w:val="center"/>
            </w:pPr>
            <w:r w:rsidRPr="00A06C96">
              <w:t>Gołąbek K, Rączka G, Gaździcka J, Miśkiewicz-Orczyk K, Zięba N, Krakowczyk Ł, Hudy D, Asman M, Misiołek M, Strzelczyk JK</w:t>
            </w:r>
          </w:p>
        </w:tc>
        <w:tc>
          <w:tcPr>
            <w:tcW w:w="1984" w:type="dxa"/>
            <w:hideMark/>
          </w:tcPr>
          <w:p w:rsidR="00A907B8" w:rsidRPr="00A06C96" w:rsidRDefault="00A907B8" w:rsidP="00A907B8">
            <w:pPr>
              <w:jc w:val="center"/>
            </w:pPr>
            <w:r w:rsidRPr="00A06C96">
              <w:t>GENES; 2022 Nov; Volume13 Issue11 Article Number2085</w:t>
            </w:r>
          </w:p>
        </w:tc>
        <w:tc>
          <w:tcPr>
            <w:tcW w:w="2268" w:type="dxa"/>
            <w:hideMark/>
          </w:tcPr>
          <w:p w:rsidR="00A907B8" w:rsidRPr="00A06C96" w:rsidRDefault="00A907B8" w:rsidP="00A907B8">
            <w:pPr>
              <w:jc w:val="center"/>
            </w:pPr>
            <w:r w:rsidRPr="00A06C96">
              <w:t>10.3390/genes13112085</w:t>
            </w:r>
          </w:p>
        </w:tc>
        <w:tc>
          <w:tcPr>
            <w:tcW w:w="1843" w:type="dxa"/>
            <w:hideMark/>
          </w:tcPr>
          <w:p w:rsidR="00A907B8" w:rsidRPr="00A907B8" w:rsidRDefault="00A907B8" w:rsidP="00A907B8">
            <w:pPr>
              <w:jc w:val="center"/>
            </w:pPr>
            <w:r w:rsidRPr="00A907B8">
              <w:t>4,141</w:t>
            </w:r>
          </w:p>
        </w:tc>
        <w:tc>
          <w:tcPr>
            <w:tcW w:w="2410" w:type="dxa"/>
            <w:hideMark/>
          </w:tcPr>
          <w:p w:rsidR="00A907B8" w:rsidRPr="00A907B8" w:rsidRDefault="00A907B8" w:rsidP="00A907B8">
            <w:pPr>
              <w:jc w:val="center"/>
            </w:pPr>
            <w:r w:rsidRPr="00A907B8">
              <w:t>100</w:t>
            </w:r>
          </w:p>
        </w:tc>
      </w:tr>
      <w:tr w:rsidR="00A907B8" w:rsidRPr="00A907B8" w:rsidTr="00A06C96">
        <w:trPr>
          <w:trHeight w:val="2220"/>
        </w:trPr>
        <w:tc>
          <w:tcPr>
            <w:tcW w:w="567" w:type="dxa"/>
            <w:noWrap/>
            <w:hideMark/>
          </w:tcPr>
          <w:p w:rsidR="00A907B8" w:rsidRPr="00A907B8" w:rsidRDefault="0084084E" w:rsidP="00A907B8">
            <w:pPr>
              <w:jc w:val="center"/>
            </w:pPr>
            <w:r>
              <w:t>138</w:t>
            </w:r>
          </w:p>
        </w:tc>
        <w:tc>
          <w:tcPr>
            <w:tcW w:w="3119" w:type="dxa"/>
            <w:hideMark/>
          </w:tcPr>
          <w:p w:rsidR="00A907B8" w:rsidRPr="00A907B8" w:rsidRDefault="00A907B8" w:rsidP="00A907B8">
            <w:pPr>
              <w:jc w:val="center"/>
            </w:pPr>
            <w:r w:rsidRPr="00A907B8">
              <w:t>Expression Profiles of CDKN2A, MDM2, E2F2 and LTFGenes in Oral Squamous Cell Carcinoma</w:t>
            </w:r>
          </w:p>
        </w:tc>
        <w:tc>
          <w:tcPr>
            <w:tcW w:w="3119" w:type="dxa"/>
            <w:hideMark/>
          </w:tcPr>
          <w:p w:rsidR="00A907B8" w:rsidRPr="00A06C96" w:rsidRDefault="00A907B8" w:rsidP="00A907B8">
            <w:pPr>
              <w:jc w:val="center"/>
            </w:pPr>
            <w:r w:rsidRPr="00A06C96">
              <w:t>Gołąbek K, Rączka G, Gaździcka J, Miśkiewicz-Orczyk K, Zięba N, Krakowczyk Ł, Misiołek M, Strzelczyk JK;</w:t>
            </w:r>
          </w:p>
        </w:tc>
        <w:tc>
          <w:tcPr>
            <w:tcW w:w="1984" w:type="dxa"/>
            <w:hideMark/>
          </w:tcPr>
          <w:p w:rsidR="00A907B8" w:rsidRPr="00A06C96" w:rsidRDefault="00A907B8" w:rsidP="00A907B8">
            <w:pPr>
              <w:jc w:val="center"/>
            </w:pPr>
            <w:r w:rsidRPr="00A06C96">
              <w:t>BIOMEDICINES; Published: DEC 2022 Volume 10; Issue12 Article Number3011</w:t>
            </w:r>
          </w:p>
        </w:tc>
        <w:tc>
          <w:tcPr>
            <w:tcW w:w="2268" w:type="dxa"/>
            <w:hideMark/>
          </w:tcPr>
          <w:p w:rsidR="00A907B8" w:rsidRPr="00A06C96" w:rsidRDefault="00A907B8" w:rsidP="00A907B8">
            <w:pPr>
              <w:jc w:val="center"/>
            </w:pPr>
            <w:r w:rsidRPr="00A06C96">
              <w:t>10.3390/biomedicines10123011</w:t>
            </w:r>
          </w:p>
        </w:tc>
        <w:tc>
          <w:tcPr>
            <w:tcW w:w="1843" w:type="dxa"/>
            <w:hideMark/>
          </w:tcPr>
          <w:p w:rsidR="00A907B8" w:rsidRPr="00A907B8" w:rsidRDefault="00A907B8" w:rsidP="00A907B8">
            <w:pPr>
              <w:jc w:val="center"/>
            </w:pPr>
            <w:r w:rsidRPr="00A907B8">
              <w:t>4,757</w:t>
            </w:r>
          </w:p>
        </w:tc>
        <w:tc>
          <w:tcPr>
            <w:tcW w:w="2410" w:type="dxa"/>
            <w:hideMark/>
          </w:tcPr>
          <w:p w:rsidR="00A907B8" w:rsidRPr="00A907B8" w:rsidRDefault="00A907B8" w:rsidP="00A907B8">
            <w:pPr>
              <w:jc w:val="center"/>
            </w:pPr>
            <w:r w:rsidRPr="00A907B8">
              <w:t>100</w:t>
            </w:r>
          </w:p>
        </w:tc>
      </w:tr>
      <w:tr w:rsidR="00A907B8" w:rsidRPr="00A907B8" w:rsidTr="00A06C96">
        <w:trPr>
          <w:trHeight w:val="1975"/>
        </w:trPr>
        <w:tc>
          <w:tcPr>
            <w:tcW w:w="567" w:type="dxa"/>
            <w:noWrap/>
            <w:hideMark/>
          </w:tcPr>
          <w:p w:rsidR="00A907B8" w:rsidRPr="00A907B8" w:rsidRDefault="00A907B8" w:rsidP="0084084E">
            <w:pPr>
              <w:jc w:val="center"/>
            </w:pPr>
            <w:r w:rsidRPr="00A907B8">
              <w:t>1</w:t>
            </w:r>
            <w:r w:rsidR="0084084E">
              <w:t>39</w:t>
            </w:r>
          </w:p>
        </w:tc>
        <w:tc>
          <w:tcPr>
            <w:tcW w:w="3119" w:type="dxa"/>
            <w:hideMark/>
          </w:tcPr>
          <w:p w:rsidR="00A907B8" w:rsidRPr="00A907B8" w:rsidRDefault="00A907B8" w:rsidP="00A907B8">
            <w:pPr>
              <w:jc w:val="center"/>
            </w:pPr>
            <w:r w:rsidRPr="00A907B8">
              <w:t>2022 European Thyroid Association Guidelines for the management of pediatric thyroid nodules and differentiated thyroid carcinoma</w:t>
            </w:r>
          </w:p>
        </w:tc>
        <w:tc>
          <w:tcPr>
            <w:tcW w:w="3119" w:type="dxa"/>
            <w:hideMark/>
          </w:tcPr>
          <w:p w:rsidR="00A907B8" w:rsidRPr="00A06C96" w:rsidRDefault="00A907B8" w:rsidP="00A907B8">
            <w:pPr>
              <w:jc w:val="center"/>
            </w:pPr>
            <w:r w:rsidRPr="00A06C96">
              <w:t>Lebbink CA, Links TP, Czarniecka A, Dias RP, Elisei R, Izatt L, Krude H, Lorenz K, Luster M, Newbold K, Piccardo A, Sobrinho-Simões M, Takano T, Paul van Trotsenburg AS, Verburg FA, van Santen HM.</w:t>
            </w:r>
          </w:p>
        </w:tc>
        <w:tc>
          <w:tcPr>
            <w:tcW w:w="1984" w:type="dxa"/>
            <w:hideMark/>
          </w:tcPr>
          <w:p w:rsidR="00A907B8" w:rsidRPr="00A06C96" w:rsidRDefault="00A907B8" w:rsidP="00A907B8">
            <w:pPr>
              <w:jc w:val="center"/>
            </w:pPr>
            <w:r w:rsidRPr="00A06C96">
              <w:t>European Thyroid Journal 2022 Nov 29;11(6):e220146; Volume 11: Issue 6</w:t>
            </w:r>
          </w:p>
        </w:tc>
        <w:tc>
          <w:tcPr>
            <w:tcW w:w="2268" w:type="dxa"/>
            <w:hideMark/>
          </w:tcPr>
          <w:p w:rsidR="00A907B8" w:rsidRPr="00A06C96" w:rsidRDefault="00A907B8" w:rsidP="00A907B8">
            <w:pPr>
              <w:jc w:val="center"/>
            </w:pPr>
            <w:r w:rsidRPr="00A06C96">
              <w:t>10.1530/ETJ-22-0146</w:t>
            </w:r>
          </w:p>
        </w:tc>
        <w:tc>
          <w:tcPr>
            <w:tcW w:w="1843" w:type="dxa"/>
            <w:hideMark/>
          </w:tcPr>
          <w:p w:rsidR="00A907B8" w:rsidRPr="00A907B8" w:rsidRDefault="00A907B8" w:rsidP="00A907B8">
            <w:pPr>
              <w:jc w:val="center"/>
            </w:pPr>
            <w:r w:rsidRPr="00A907B8">
              <w:t>4,084</w:t>
            </w:r>
          </w:p>
        </w:tc>
        <w:tc>
          <w:tcPr>
            <w:tcW w:w="2410" w:type="dxa"/>
            <w:hideMark/>
          </w:tcPr>
          <w:p w:rsidR="00A907B8" w:rsidRPr="00A907B8" w:rsidRDefault="00A907B8" w:rsidP="00A907B8">
            <w:pPr>
              <w:jc w:val="center"/>
            </w:pPr>
            <w:r w:rsidRPr="00A907B8">
              <w:t>40</w:t>
            </w:r>
          </w:p>
        </w:tc>
      </w:tr>
      <w:tr w:rsidR="00A907B8" w:rsidRPr="00A907B8" w:rsidTr="00A06C96">
        <w:trPr>
          <w:trHeight w:val="1542"/>
        </w:trPr>
        <w:tc>
          <w:tcPr>
            <w:tcW w:w="567" w:type="dxa"/>
            <w:hideMark/>
          </w:tcPr>
          <w:p w:rsidR="00A907B8" w:rsidRPr="00A907B8" w:rsidRDefault="0084084E" w:rsidP="00A907B8">
            <w:pPr>
              <w:jc w:val="center"/>
            </w:pPr>
            <w:r>
              <w:lastRenderedPageBreak/>
              <w:t>140</w:t>
            </w:r>
          </w:p>
        </w:tc>
        <w:tc>
          <w:tcPr>
            <w:tcW w:w="3119" w:type="dxa"/>
            <w:hideMark/>
          </w:tcPr>
          <w:p w:rsidR="00A907B8" w:rsidRPr="00A907B8" w:rsidRDefault="00A907B8" w:rsidP="00A907B8">
            <w:pPr>
              <w:jc w:val="center"/>
            </w:pPr>
            <w:r w:rsidRPr="00A907B8">
              <w:t>Microfibril associated protein 5 (MFAP5) is related to survival of ovarian cancer patients but not useful as prognostic biomarker</w:t>
            </w:r>
          </w:p>
        </w:tc>
        <w:tc>
          <w:tcPr>
            <w:tcW w:w="3119" w:type="dxa"/>
            <w:hideMark/>
          </w:tcPr>
          <w:p w:rsidR="00A907B8" w:rsidRPr="00A06C96" w:rsidRDefault="00A907B8" w:rsidP="00A907B8">
            <w:pPr>
              <w:jc w:val="center"/>
            </w:pPr>
            <w:r w:rsidRPr="00A06C96">
              <w:t>Katarzyna Aleksandra Kujawa, Ewa Zembala-Nożynska, Joanna Syrkis, Alexander Jorge Cortez, Jolanta Kupryjańczyk and Katarzyna Marta Lisowska</w:t>
            </w:r>
          </w:p>
        </w:tc>
        <w:tc>
          <w:tcPr>
            <w:tcW w:w="1984" w:type="dxa"/>
            <w:hideMark/>
          </w:tcPr>
          <w:p w:rsidR="00A907B8" w:rsidRPr="00A06C96" w:rsidRDefault="00A907B8" w:rsidP="00A907B8">
            <w:pPr>
              <w:jc w:val="center"/>
            </w:pPr>
            <w:r w:rsidRPr="00A06C96">
              <w:t>Int. J. Mol. Sci 2022; 23(24), 15994. ISSN: 1422-0067, 15.12.2022</w:t>
            </w:r>
          </w:p>
        </w:tc>
        <w:tc>
          <w:tcPr>
            <w:tcW w:w="2268" w:type="dxa"/>
            <w:hideMark/>
          </w:tcPr>
          <w:p w:rsidR="00A907B8" w:rsidRPr="00A06C96" w:rsidRDefault="00A907B8" w:rsidP="00A907B8">
            <w:pPr>
              <w:jc w:val="center"/>
            </w:pPr>
            <w:r w:rsidRPr="00A06C96">
              <w:t>10.3390/ijms232415994</w:t>
            </w:r>
          </w:p>
        </w:tc>
        <w:tc>
          <w:tcPr>
            <w:tcW w:w="1843" w:type="dxa"/>
            <w:hideMark/>
          </w:tcPr>
          <w:p w:rsidR="00A907B8" w:rsidRPr="00A907B8" w:rsidRDefault="00A907B8" w:rsidP="00A907B8">
            <w:pPr>
              <w:jc w:val="center"/>
            </w:pPr>
            <w:r w:rsidRPr="00A907B8">
              <w:t>6,208</w:t>
            </w:r>
          </w:p>
        </w:tc>
        <w:tc>
          <w:tcPr>
            <w:tcW w:w="2410" w:type="dxa"/>
            <w:noWrap/>
            <w:hideMark/>
          </w:tcPr>
          <w:p w:rsidR="00A907B8" w:rsidRPr="00A907B8" w:rsidRDefault="00A907B8" w:rsidP="00A907B8">
            <w:pPr>
              <w:jc w:val="center"/>
            </w:pPr>
            <w:r w:rsidRPr="00A907B8">
              <w:t>140</w:t>
            </w:r>
          </w:p>
        </w:tc>
      </w:tr>
      <w:tr w:rsidR="00A907B8" w:rsidRPr="00A907B8" w:rsidTr="00A06C96">
        <w:trPr>
          <w:trHeight w:val="900"/>
        </w:trPr>
        <w:tc>
          <w:tcPr>
            <w:tcW w:w="567" w:type="dxa"/>
            <w:hideMark/>
          </w:tcPr>
          <w:p w:rsidR="00A907B8" w:rsidRPr="00A907B8" w:rsidRDefault="0084084E" w:rsidP="00A907B8">
            <w:pPr>
              <w:jc w:val="center"/>
            </w:pPr>
            <w:r>
              <w:t>141</w:t>
            </w:r>
          </w:p>
        </w:tc>
        <w:tc>
          <w:tcPr>
            <w:tcW w:w="3119" w:type="dxa"/>
            <w:hideMark/>
          </w:tcPr>
          <w:p w:rsidR="00A907B8" w:rsidRPr="00A907B8" w:rsidRDefault="00A907B8" w:rsidP="00A907B8">
            <w:pPr>
              <w:jc w:val="center"/>
            </w:pPr>
            <w:r w:rsidRPr="00A907B8">
              <w:t>Impact of government policies on the COVID-19 pandemic unraveled by mathematical modelling</w:t>
            </w:r>
          </w:p>
        </w:tc>
        <w:tc>
          <w:tcPr>
            <w:tcW w:w="3119" w:type="dxa"/>
            <w:hideMark/>
          </w:tcPr>
          <w:p w:rsidR="00A907B8" w:rsidRPr="00A06C96" w:rsidRDefault="00A907B8" w:rsidP="00A907B8">
            <w:pPr>
              <w:jc w:val="center"/>
            </w:pPr>
            <w:r w:rsidRPr="00A06C96">
              <w:t>Agata Małgorzata Wilk, Krzysztof Łakomiec, Krzysztof Psiuk-Maksymowicz, Krzysztof Fujarewicz</w:t>
            </w:r>
          </w:p>
        </w:tc>
        <w:tc>
          <w:tcPr>
            <w:tcW w:w="1984" w:type="dxa"/>
            <w:hideMark/>
          </w:tcPr>
          <w:p w:rsidR="00A907B8" w:rsidRPr="00A06C96" w:rsidRDefault="00A907B8" w:rsidP="00A907B8">
            <w:pPr>
              <w:jc w:val="center"/>
            </w:pPr>
            <w:r w:rsidRPr="00A06C96">
              <w:t>Sci Rep 12, 16987 (2022)</w:t>
            </w:r>
          </w:p>
        </w:tc>
        <w:tc>
          <w:tcPr>
            <w:tcW w:w="2268" w:type="dxa"/>
            <w:hideMark/>
          </w:tcPr>
          <w:p w:rsidR="00A907B8" w:rsidRPr="00A06C96" w:rsidRDefault="00A907B8" w:rsidP="00A907B8">
            <w:pPr>
              <w:jc w:val="center"/>
            </w:pPr>
            <w:r w:rsidRPr="00A06C96">
              <w:t>10.1038/s41598-022-21126-2</w:t>
            </w:r>
          </w:p>
        </w:tc>
        <w:tc>
          <w:tcPr>
            <w:tcW w:w="1843" w:type="dxa"/>
            <w:hideMark/>
          </w:tcPr>
          <w:p w:rsidR="00A907B8" w:rsidRPr="00A907B8" w:rsidRDefault="0092583C" w:rsidP="00A907B8">
            <w:pPr>
              <w:jc w:val="center"/>
            </w:pPr>
            <w:r>
              <w:t>4,997</w:t>
            </w:r>
          </w:p>
        </w:tc>
        <w:tc>
          <w:tcPr>
            <w:tcW w:w="2410" w:type="dxa"/>
            <w:hideMark/>
          </w:tcPr>
          <w:p w:rsidR="00A907B8" w:rsidRPr="00A907B8" w:rsidRDefault="007B5654" w:rsidP="00A907B8">
            <w:pPr>
              <w:jc w:val="center"/>
            </w:pPr>
            <w:r>
              <w:t>140</w:t>
            </w:r>
            <w:bookmarkStart w:id="0" w:name="_GoBack"/>
            <w:bookmarkEnd w:id="0"/>
          </w:p>
        </w:tc>
      </w:tr>
    </w:tbl>
    <w:p w:rsidR="00A907B8" w:rsidRDefault="00A907B8"/>
    <w:sectPr w:rsidR="00A907B8" w:rsidSect="00A06C96">
      <w:pgSz w:w="16838" w:h="11906" w:orient="landscape"/>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AB6"/>
    <w:rsid w:val="0002144C"/>
    <w:rsid w:val="00043737"/>
    <w:rsid w:val="0005787C"/>
    <w:rsid w:val="00087673"/>
    <w:rsid w:val="000975BE"/>
    <w:rsid w:val="000A7042"/>
    <w:rsid w:val="000D69B4"/>
    <w:rsid w:val="00102962"/>
    <w:rsid w:val="001171DE"/>
    <w:rsid w:val="00164E64"/>
    <w:rsid w:val="00171862"/>
    <w:rsid w:val="001B49B5"/>
    <w:rsid w:val="001E68F1"/>
    <w:rsid w:val="001F6DA1"/>
    <w:rsid w:val="002D2EA9"/>
    <w:rsid w:val="002E494F"/>
    <w:rsid w:val="00321827"/>
    <w:rsid w:val="003B33D9"/>
    <w:rsid w:val="003D01BD"/>
    <w:rsid w:val="00480459"/>
    <w:rsid w:val="004A2394"/>
    <w:rsid w:val="004A448B"/>
    <w:rsid w:val="004D621F"/>
    <w:rsid w:val="004D6742"/>
    <w:rsid w:val="00513E4A"/>
    <w:rsid w:val="00523396"/>
    <w:rsid w:val="00565107"/>
    <w:rsid w:val="005657B0"/>
    <w:rsid w:val="005876C3"/>
    <w:rsid w:val="005951A2"/>
    <w:rsid w:val="00595D93"/>
    <w:rsid w:val="006324CB"/>
    <w:rsid w:val="006674F8"/>
    <w:rsid w:val="006809E3"/>
    <w:rsid w:val="00697D21"/>
    <w:rsid w:val="006A449B"/>
    <w:rsid w:val="00722AB6"/>
    <w:rsid w:val="007879B6"/>
    <w:rsid w:val="007B5654"/>
    <w:rsid w:val="007C2883"/>
    <w:rsid w:val="007C3774"/>
    <w:rsid w:val="007E74A2"/>
    <w:rsid w:val="0084084E"/>
    <w:rsid w:val="008F2B31"/>
    <w:rsid w:val="008F578F"/>
    <w:rsid w:val="0092583C"/>
    <w:rsid w:val="00960C50"/>
    <w:rsid w:val="00977190"/>
    <w:rsid w:val="009D4F80"/>
    <w:rsid w:val="00A06C96"/>
    <w:rsid w:val="00A1038A"/>
    <w:rsid w:val="00A25961"/>
    <w:rsid w:val="00A51551"/>
    <w:rsid w:val="00A637D3"/>
    <w:rsid w:val="00A66978"/>
    <w:rsid w:val="00A907B8"/>
    <w:rsid w:val="00AA01C9"/>
    <w:rsid w:val="00AB2A94"/>
    <w:rsid w:val="00BE2F71"/>
    <w:rsid w:val="00C534A3"/>
    <w:rsid w:val="00C56C1F"/>
    <w:rsid w:val="00C7155E"/>
    <w:rsid w:val="00CA6763"/>
    <w:rsid w:val="00CE5CE4"/>
    <w:rsid w:val="00CF274A"/>
    <w:rsid w:val="00D1564B"/>
    <w:rsid w:val="00D332FB"/>
    <w:rsid w:val="00D53AEA"/>
    <w:rsid w:val="00D54B9B"/>
    <w:rsid w:val="00D9037D"/>
    <w:rsid w:val="00D9498A"/>
    <w:rsid w:val="00E44BE8"/>
    <w:rsid w:val="00E61EF4"/>
    <w:rsid w:val="00E83134"/>
    <w:rsid w:val="00F61F1F"/>
    <w:rsid w:val="00F7262F"/>
    <w:rsid w:val="00FE3A1E"/>
    <w:rsid w:val="00FF71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EB869-22F1-4707-AD8C-23B23E5D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22AB6"/>
    <w:rPr>
      <w:color w:val="0563C1"/>
      <w:u w:val="single"/>
    </w:rPr>
  </w:style>
  <w:style w:type="character" w:styleId="UyteHipercze">
    <w:name w:val="FollowedHyperlink"/>
    <w:basedOn w:val="Domylnaczcionkaakapitu"/>
    <w:uiPriority w:val="99"/>
    <w:semiHidden/>
    <w:unhideWhenUsed/>
    <w:rsid w:val="00722AB6"/>
    <w:rPr>
      <w:color w:val="954F72"/>
      <w:u w:val="single"/>
    </w:rPr>
  </w:style>
  <w:style w:type="paragraph" w:customStyle="1" w:styleId="xl65">
    <w:name w:val="xl65"/>
    <w:basedOn w:val="Normalny"/>
    <w:rsid w:val="00722A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lang w:eastAsia="pl-PL"/>
    </w:rPr>
  </w:style>
  <w:style w:type="paragraph" w:customStyle="1" w:styleId="xl66">
    <w:name w:val="xl66"/>
    <w:basedOn w:val="Normalny"/>
    <w:rsid w:val="00722A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eastAsia="pl-PL"/>
    </w:rPr>
  </w:style>
  <w:style w:type="paragraph" w:customStyle="1" w:styleId="xl67">
    <w:name w:val="xl67"/>
    <w:basedOn w:val="Normalny"/>
    <w:rsid w:val="00722AB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eastAsia="Times New Roman" w:hAnsi="Calibri" w:cs="Calibri"/>
      <w:sz w:val="24"/>
      <w:szCs w:val="24"/>
      <w:lang w:eastAsia="pl-PL"/>
    </w:rPr>
  </w:style>
  <w:style w:type="paragraph" w:customStyle="1" w:styleId="xl68">
    <w:name w:val="xl68"/>
    <w:basedOn w:val="Normalny"/>
    <w:rsid w:val="00722A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4"/>
      <w:szCs w:val="24"/>
      <w:lang w:eastAsia="pl-PL"/>
    </w:rPr>
  </w:style>
  <w:style w:type="paragraph" w:customStyle="1" w:styleId="xl69">
    <w:name w:val="xl69"/>
    <w:basedOn w:val="Normalny"/>
    <w:rsid w:val="00722A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0">
    <w:name w:val="xl70"/>
    <w:basedOn w:val="Normalny"/>
    <w:rsid w:val="00722AB6"/>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1">
    <w:name w:val="xl71"/>
    <w:basedOn w:val="Normalny"/>
    <w:rsid w:val="00722A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72">
    <w:name w:val="xl72"/>
    <w:basedOn w:val="Normalny"/>
    <w:rsid w:val="00722A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73">
    <w:name w:val="xl73"/>
    <w:basedOn w:val="Normalny"/>
    <w:rsid w:val="00722AB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74">
    <w:name w:val="xl74"/>
    <w:basedOn w:val="Normalny"/>
    <w:rsid w:val="00722AB6"/>
    <w:pPr>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75">
    <w:name w:val="xl75"/>
    <w:basedOn w:val="Normalny"/>
    <w:rsid w:val="00722AB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76">
    <w:name w:val="xl76"/>
    <w:basedOn w:val="Normalny"/>
    <w:rsid w:val="00722A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rFonts w:ascii="Calibri" w:eastAsia="Times New Roman" w:hAnsi="Calibri" w:cs="Calibri"/>
      <w:b/>
      <w:bCs/>
      <w:sz w:val="24"/>
      <w:szCs w:val="24"/>
      <w:lang w:eastAsia="pl-PL"/>
    </w:rPr>
  </w:style>
  <w:style w:type="paragraph" w:customStyle="1" w:styleId="xl77">
    <w:name w:val="xl77"/>
    <w:basedOn w:val="Normalny"/>
    <w:rsid w:val="00722A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0"/>
      <w:szCs w:val="20"/>
      <w:lang w:eastAsia="pl-PL"/>
    </w:rPr>
  </w:style>
  <w:style w:type="paragraph" w:customStyle="1" w:styleId="xl78">
    <w:name w:val="xl78"/>
    <w:basedOn w:val="Normalny"/>
    <w:rsid w:val="00722A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Calibri"/>
      <w:sz w:val="20"/>
      <w:szCs w:val="20"/>
      <w:lang w:eastAsia="pl-PL"/>
    </w:rPr>
  </w:style>
  <w:style w:type="paragraph" w:customStyle="1" w:styleId="xl79">
    <w:name w:val="xl79"/>
    <w:basedOn w:val="Normalny"/>
    <w:rsid w:val="00722A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rsid w:val="00722AB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ascii="Calibri" w:eastAsia="Times New Roman" w:hAnsi="Calibri" w:cs="Calibri"/>
      <w:sz w:val="24"/>
      <w:szCs w:val="24"/>
      <w:lang w:eastAsia="pl-PL"/>
    </w:rPr>
  </w:style>
  <w:style w:type="paragraph" w:customStyle="1" w:styleId="xl81">
    <w:name w:val="xl81"/>
    <w:basedOn w:val="Normalny"/>
    <w:rsid w:val="00722AB6"/>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textAlignment w:val="top"/>
    </w:pPr>
    <w:rPr>
      <w:rFonts w:ascii="Calibri" w:eastAsia="Times New Roman" w:hAnsi="Calibri" w:cs="Calibri"/>
      <w:sz w:val="24"/>
      <w:szCs w:val="24"/>
      <w:lang w:eastAsia="pl-PL"/>
    </w:rPr>
  </w:style>
  <w:style w:type="paragraph" w:customStyle="1" w:styleId="xl82">
    <w:name w:val="xl82"/>
    <w:basedOn w:val="Normalny"/>
    <w:rsid w:val="00722AB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lang w:eastAsia="pl-PL"/>
    </w:rPr>
  </w:style>
  <w:style w:type="paragraph" w:customStyle="1" w:styleId="xl83">
    <w:name w:val="xl83"/>
    <w:basedOn w:val="Normalny"/>
    <w:rsid w:val="00722A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84">
    <w:name w:val="xl84"/>
    <w:basedOn w:val="Normalny"/>
    <w:rsid w:val="00722AB6"/>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85">
    <w:name w:val="xl85"/>
    <w:basedOn w:val="Normalny"/>
    <w:rsid w:val="00722AB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rsid w:val="00722AB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A90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377539">
      <w:bodyDiv w:val="1"/>
      <w:marLeft w:val="0"/>
      <w:marRight w:val="0"/>
      <w:marTop w:val="0"/>
      <w:marBottom w:val="0"/>
      <w:divBdr>
        <w:top w:val="none" w:sz="0" w:space="0" w:color="auto"/>
        <w:left w:val="none" w:sz="0" w:space="0" w:color="auto"/>
        <w:bottom w:val="none" w:sz="0" w:space="0" w:color="auto"/>
        <w:right w:val="none" w:sz="0" w:space="0" w:color="auto"/>
      </w:divBdr>
    </w:div>
    <w:div w:id="1246770026">
      <w:bodyDiv w:val="1"/>
      <w:marLeft w:val="0"/>
      <w:marRight w:val="0"/>
      <w:marTop w:val="0"/>
      <w:marBottom w:val="0"/>
      <w:divBdr>
        <w:top w:val="none" w:sz="0" w:space="0" w:color="auto"/>
        <w:left w:val="none" w:sz="0" w:space="0" w:color="auto"/>
        <w:bottom w:val="none" w:sz="0" w:space="0" w:color="auto"/>
        <w:right w:val="none" w:sz="0" w:space="0" w:color="auto"/>
      </w:divBdr>
    </w:div>
    <w:div w:id="158715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ubmed.ncbi.nlm.nih.gov/360732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ubmed.ncbi.nlm.nih.gov/36038671/" TargetMode="External"/><Relationship Id="rId5" Type="http://schemas.openxmlformats.org/officeDocument/2006/relationships/hyperlink" Target="https://dx.doi.org/10.1177/15330338221086085"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45</Pages>
  <Words>8521</Words>
  <Characters>51131</Characters>
  <Application>Microsoft Office Word</Application>
  <DocSecurity>0</DocSecurity>
  <Lines>426</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Palewicz</dc:creator>
  <cp:keywords/>
  <dc:description/>
  <cp:lastModifiedBy>Agnieszka Palewicz</cp:lastModifiedBy>
  <cp:revision>59</cp:revision>
  <dcterms:created xsi:type="dcterms:W3CDTF">2022-07-06T08:26:00Z</dcterms:created>
  <dcterms:modified xsi:type="dcterms:W3CDTF">2023-04-27T07:34:00Z</dcterms:modified>
</cp:coreProperties>
</file>