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148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860"/>
        <w:gridCol w:w="1702"/>
        <w:gridCol w:w="709"/>
        <w:gridCol w:w="709"/>
        <w:gridCol w:w="1199"/>
        <w:gridCol w:w="1418"/>
        <w:gridCol w:w="992"/>
        <w:gridCol w:w="1418"/>
        <w:gridCol w:w="1417"/>
        <w:gridCol w:w="1701"/>
      </w:tblGrid>
      <w:tr w:rsidR="0034255C" w:rsidTr="00E44D21">
        <w:trPr>
          <w:cantSplit/>
          <w:trHeight w:val="5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JEDN.NETTO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255C" w:rsidRDefault="00CC554C">
            <w:pPr>
              <w:widowControl w:val="0"/>
              <w:tabs>
                <w:tab w:val="left" w:pos="1238"/>
              </w:tabs>
              <w:spacing w:after="0" w:line="240" w:lineRule="auto"/>
              <w:jc w:val="center"/>
              <w:rPr>
                <w:rFonts w:cs="Arial"/>
                <w:b/>
                <w:color w:val="000080"/>
                <w:sz w:val="18"/>
                <w:szCs w:val="18"/>
              </w:rPr>
            </w:pPr>
            <w:r>
              <w:rPr>
                <w:rFonts w:cs="Arial"/>
                <w:b/>
                <w:color w:val="000080"/>
                <w:sz w:val="18"/>
                <w:szCs w:val="18"/>
              </w:rPr>
              <w:t xml:space="preserve">Należy podać </w:t>
            </w:r>
            <w:r>
              <w:rPr>
                <w:rFonts w:cs="Arial"/>
                <w:b/>
                <w:color w:val="000080"/>
                <w:sz w:val="18"/>
                <w:szCs w:val="18"/>
                <w:u w:val="single"/>
              </w:rPr>
              <w:t>Producenta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 xml:space="preserve"> zaoferowanego produktu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br/>
              <w:t>/ wypełnia Wykonawca/</w:t>
            </w:r>
          </w:p>
        </w:tc>
      </w:tr>
      <w:tr w:rsidR="00180A68" w:rsidRPr="00CB0C85" w:rsidTr="00E44D21">
        <w:trPr>
          <w:cantSplit/>
          <w:trHeight w:val="1550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8" w:rsidRPr="00E41789" w:rsidRDefault="00180A68" w:rsidP="00180A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789">
              <w:rPr>
                <w:rFonts w:ascii="Calibri" w:hAnsi="Calibri"/>
                <w:sz w:val="20"/>
                <w:szCs w:val="20"/>
              </w:rPr>
              <w:t>Płyta wiórowa laminowana kolor według zapotrzebowania</w:t>
            </w:r>
          </w:p>
          <w:p w:rsidR="00180A68" w:rsidRPr="00E41789" w:rsidRDefault="00180A68" w:rsidP="00180A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E44D21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80A68" w:rsidRPr="00E41789" w:rsidRDefault="00180A68" w:rsidP="00E44D21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80A68" w:rsidRPr="00E41789" w:rsidRDefault="00180A68" w:rsidP="00043EB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41789">
              <w:rPr>
                <w:rFonts w:eastAsia="Times New Roman" w:cs="Arial"/>
                <w:sz w:val="20"/>
                <w:szCs w:val="20"/>
                <w:lang w:eastAsia="pl-PL"/>
              </w:rPr>
              <w:t>gr.18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E44D21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80A68" w:rsidRPr="00E41789" w:rsidRDefault="00180A68" w:rsidP="00E44D21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80A68" w:rsidRPr="00E41789" w:rsidRDefault="00180A68" w:rsidP="00043EB2">
            <w:pPr>
              <w:widowControl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41789">
              <w:rPr>
                <w:rFonts w:eastAsia="Times New Roman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8" w:rsidRPr="00E41789" w:rsidRDefault="00180A68" w:rsidP="00180A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789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B0C85">
              <w:rPr>
                <w:sz w:val="20"/>
                <w:szCs w:val="20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Płyta HDF lakierowana kolor biały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gr. 3mm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Płyta MFP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18 X 1250 X 2500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Blat roboczy (kolor według zapotrzebowania)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Wymiary: gr. 28 mm, szer. 120 cm,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Sklejka wodoodporna brzoza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Wymiary gr. 18 mm, (1500 x 3000 mm)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Obrzeże PCV do blatu roboczego (kolor według zapotrzebowania)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Wymiary: </w:t>
            </w:r>
          </w:p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32 x 1,0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Obrzeże PCV kolor według zapotrzebowania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szer.22 mm  grubość: 0,8mm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Kantówka strugana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 x10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9..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Wkręty do drewna konfirmaty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6,4 x 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Wkręty do drewna 3,25 x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z dużą główką drewna 3,25 x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3000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Wkręty do drewna z łbem stożkowym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Fi 5 dł. 120mm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Wkręty do drewna nierdzewne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Fi 5 dł. 120mm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Wkręty do drewna z łbem stożkowym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3 x 20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B0C85">
              <w:rPr>
                <w:rFonts w:cs="Arial"/>
                <w:bCs/>
                <w:sz w:val="20"/>
                <w:szCs w:val="20"/>
              </w:rPr>
              <w:t>15.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Wkręty do drewna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4,0 x 30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B0C85">
              <w:rPr>
                <w:rFonts w:cs="Arial"/>
                <w:bCs/>
                <w:sz w:val="20"/>
                <w:szCs w:val="20"/>
              </w:rPr>
              <w:t>16.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Wkręty do drewna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3,0 x 16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B0C85">
              <w:rPr>
                <w:rFonts w:cs="Arial"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Wkręty do drewna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3,5 x 4,0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B0C85">
              <w:rPr>
                <w:rFonts w:cs="Arial"/>
                <w:bCs/>
                <w:sz w:val="20"/>
                <w:szCs w:val="20"/>
              </w:rPr>
              <w:t>18.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934EE0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Wkręt </w:t>
            </w:r>
            <w:r w:rsidR="00180A68" w:rsidRPr="00E41789">
              <w:rPr>
                <w:sz w:val="20"/>
                <w:szCs w:val="20"/>
              </w:rPr>
              <w:t xml:space="preserve"> do montażu prowadnik zawiasów oraz prowadnic szuflad 5/13,5 mm L 13,5 mm PZ2 gniazdo kolor: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934EE0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niklowany n</w:t>
            </w:r>
            <w:r w:rsidR="00180A68" w:rsidRPr="00E41789">
              <w:rPr>
                <w:sz w:val="20"/>
                <w:szCs w:val="20"/>
              </w:rPr>
              <w:t>achylenie 2,2 mm średnica zewnętrzna 6.2 mm, średnica rdzenia 4,6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Kołki drewniane do mebli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Fi 8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7248D7">
        <w:trPr>
          <w:cantSplit/>
          <w:trHeight w:val="3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934EE0" w:rsidP="00934EE0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Klej do drewna</w:t>
            </w:r>
            <w:r w:rsidR="00180A68" w:rsidRPr="00E41789">
              <w:rPr>
                <w:sz w:val="20"/>
                <w:szCs w:val="20"/>
              </w:rPr>
              <w:t xml:space="preserve"> w tubce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934EE0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45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934EE0" w:rsidP="00934EE0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Klej do drewna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E22CD" w:rsidP="001E22CD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Czas wiązania 15 min, całkowity czas schnięcia 24 h Pojemność </w:t>
            </w:r>
            <w:r w:rsidR="00934EE0" w:rsidRPr="00E41789">
              <w:rPr>
                <w:sz w:val="20"/>
                <w:szCs w:val="20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Klej do wykładzin PCV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7248D7" w:rsidP="007248D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Klejenie wszystkich typów wykładzin podłogowych klejenie wykładzin dywanowych ze spodem piankowym i </w:t>
            </w:r>
            <w:r w:rsidRPr="00E41789">
              <w:rPr>
                <w:sz w:val="20"/>
                <w:szCs w:val="20"/>
              </w:rPr>
              <w:lastRenderedPageBreak/>
              <w:t>tekstylnym klejenie linoleum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E22CD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Klej do drewna </w:t>
            </w:r>
            <w:r w:rsidR="001E22CD" w:rsidRPr="00E41789">
              <w:rPr>
                <w:sz w:val="20"/>
                <w:szCs w:val="20"/>
              </w:rPr>
              <w:t xml:space="preserve"> jednoskładnikowy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CD" w:rsidRPr="00E41789" w:rsidRDefault="001E22CD" w:rsidP="001E22CD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klej kontaktowy, przeznaczony do stosowania w obuwnictwie do klejenia skóry naturalnej i sztucznej, filcu, gumy i tkanin. Pojemność 0,8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Kle</w:t>
            </w:r>
            <w:r w:rsidR="001E22CD" w:rsidRPr="00E41789">
              <w:rPr>
                <w:sz w:val="20"/>
                <w:szCs w:val="20"/>
              </w:rPr>
              <w:t xml:space="preserve">j uniwersalny stolarski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E22CD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Czas wiązania 15 min, całkowity czas schnięcia 24 h Pojemność 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345470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Klej topliwy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do obrzeży PCV (granulat) przeznaczony do oklejarek.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Taśma ścier</w:t>
            </w:r>
            <w:r w:rsidR="00345470" w:rsidRPr="00E41789">
              <w:rPr>
                <w:sz w:val="20"/>
                <w:szCs w:val="20"/>
              </w:rPr>
              <w:t xml:space="preserve">na do szlifierki  taśmowej </w:t>
            </w:r>
          </w:p>
          <w:p w:rsidR="001645D8" w:rsidRPr="00E41789" w:rsidRDefault="001645D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grubość 60</w:t>
            </w:r>
          </w:p>
          <w:p w:rsidR="001645D8" w:rsidRPr="00E41789" w:rsidRDefault="001645D8" w:rsidP="0018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 taśmy :</w:t>
            </w:r>
          </w:p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 75 mm x 533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645D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645D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645D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D8" w:rsidRPr="00CB0C85" w:rsidRDefault="001645D8" w:rsidP="001645D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417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Taśma ściern</w:t>
            </w:r>
            <w:r w:rsidR="00345470" w:rsidRPr="00E417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 do szlifierki  taśmowej </w:t>
            </w:r>
          </w:p>
          <w:p w:rsidR="001645D8" w:rsidRPr="00E41789" w:rsidRDefault="001645D8" w:rsidP="001645D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417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grubość 80 </w:t>
            </w:r>
          </w:p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 taśmy :</w:t>
            </w:r>
          </w:p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 75 mm x 533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645D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D8" w:rsidRPr="00CB0C85" w:rsidRDefault="001645D8" w:rsidP="001645D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417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Taśma ściern</w:t>
            </w:r>
            <w:r w:rsidR="00345470" w:rsidRPr="00E417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 do szlifierki  taśmowej </w:t>
            </w:r>
          </w:p>
          <w:p w:rsidR="001645D8" w:rsidRPr="00E41789" w:rsidRDefault="001645D8" w:rsidP="001645D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417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Grubość 100 </w:t>
            </w:r>
          </w:p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 taśmy :</w:t>
            </w:r>
          </w:p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 75 mm x 533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645D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Płótno ścierne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szer.200mm grubość 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645D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Płótno ścierne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szer.200mm grubość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645D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Płótno ścierne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szer.200mm grubość 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645D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Prowadnice do szuflad kulkowe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300mm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645D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Prowadnice do szuflad kulkowe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350mm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645D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Zaślepki do konfirmantów na imbus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beżowy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645D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Zaślepki do konfirmantów na imbus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bordo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645D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37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Wykł</w:t>
            </w:r>
            <w:r w:rsidR="005D5D24" w:rsidRPr="00E41789">
              <w:rPr>
                <w:sz w:val="20"/>
                <w:szCs w:val="20"/>
              </w:rPr>
              <w:t xml:space="preserve">adzina podłogowa PCV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24" w:rsidRPr="00E41789" w:rsidRDefault="005D5D24" w:rsidP="005D5D2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Stosowane w obiektach użyteczności publicznej takie jak szpitale, biura, hotele o dużym natężeniu ruchu, wysoka wytrzymałość, zwiększona odporność na uszkodzenia mechaniczne</w:t>
            </w:r>
          </w:p>
          <w:p w:rsidR="00180A68" w:rsidRPr="00E41789" w:rsidRDefault="005D5D24" w:rsidP="005D5D2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według zapotrzebowania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645D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645D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Sznur do spawania wykładzin podłogowych z PCV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645D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według zapotrzebowania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180A68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5D5D2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Worki na trociny do odciągu do wiór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wym. Śr.480mm pojemność 200l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40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5D5D2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Ostrza trapezowe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5D5D24" w:rsidP="005D5D2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 do cięcia papieru, kartonu, foli, tapet, wykładzin, PCV, tworzyw sztucznych itd. plastykowy pojemnik ułatwiający przechowywanie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Ostrza do noży tapeciarskich</w:t>
            </w:r>
            <w:r w:rsidR="005D5D24" w:rsidRPr="00E41789">
              <w:rPr>
                <w:sz w:val="20"/>
                <w:szCs w:val="20"/>
              </w:rPr>
              <w:t xml:space="preserve"> łamane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24" w:rsidRPr="00E41789" w:rsidRDefault="005D5D24" w:rsidP="005D5D2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szer. 18 mm,</w:t>
            </w:r>
          </w:p>
          <w:p w:rsidR="00180A68" w:rsidRPr="00E41789" w:rsidRDefault="005D5D24" w:rsidP="005D5D2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dł. 100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645D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D8" w:rsidRPr="00CB0C85" w:rsidRDefault="00E45172" w:rsidP="001645D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  <w:r w:rsidR="001645D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Gwoździe budowlane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45x125       pakowane 5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645D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D8" w:rsidRPr="00CB0C85" w:rsidRDefault="00E45172" w:rsidP="001645D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  <w:r w:rsidR="001645D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5D5D24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Zawias 110 </w:t>
            </w:r>
            <w:r w:rsidR="001645D8" w:rsidRPr="00E41789">
              <w:rPr>
                <w:sz w:val="20"/>
                <w:szCs w:val="20"/>
              </w:rPr>
              <w:t xml:space="preserve"> nakładany samo domykający z prowadnikiem puszka 35 mm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Wymiary: wys. 6 cm, szerokość 10 cm, głębokość 2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Wieszak ścienny Konewka mały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nikiel satyna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Noga okrągła  chromowana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Wymiary: 710×60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46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Pasek </w:t>
            </w:r>
            <w:r w:rsidR="00E41789" w:rsidRPr="00E41789">
              <w:rPr>
                <w:sz w:val="20"/>
                <w:szCs w:val="20"/>
              </w:rPr>
              <w:t xml:space="preserve">napędowy do frezarki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Długość: L = 559 mm Typ pasa napędowego: PJ Rowki: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645D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D8" w:rsidRPr="00CB0C85" w:rsidRDefault="00E45172" w:rsidP="001645D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  <w:r w:rsidR="001645D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Pasek napędowy do p</w:t>
            </w:r>
            <w:r w:rsidR="00E41789" w:rsidRPr="00E41789">
              <w:rPr>
                <w:sz w:val="20"/>
                <w:szCs w:val="20"/>
              </w:rPr>
              <w:t xml:space="preserve">odżynaka do pilarki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Długość: L = 660 mm Typ pasa napędowego: 260JMOCRO 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E41789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8" w:rsidRPr="00CB0C85" w:rsidRDefault="001645D8" w:rsidP="001645D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345470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Szpachla do drewna </w:t>
            </w:r>
            <w:r w:rsidR="00180A68" w:rsidRPr="00E41789">
              <w:rPr>
                <w:sz w:val="20"/>
                <w:szCs w:val="20"/>
              </w:rPr>
              <w:t>wodorozcieńczalna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biały 0,5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345470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Szpachla do drewna </w:t>
            </w:r>
            <w:r w:rsidR="00180A68" w:rsidRPr="00E41789">
              <w:rPr>
                <w:sz w:val="20"/>
                <w:szCs w:val="20"/>
              </w:rPr>
              <w:t>wodorozcieńczalna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dąb 0,5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345470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Szpachla do drewna </w:t>
            </w:r>
            <w:r w:rsidR="00180A68" w:rsidRPr="00E41789">
              <w:rPr>
                <w:sz w:val="20"/>
                <w:szCs w:val="20"/>
              </w:rPr>
              <w:t xml:space="preserve"> wodorozcieńczalna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sosna 0,5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51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Zestaw do drzwi przesuwnych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ALFA 3 1800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Magnes meblowy zatrzask do szafek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FE1" w:rsidRPr="00E41789" w:rsidRDefault="002C1FE1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d</w:t>
            </w:r>
            <w:r w:rsidR="005D5D24" w:rsidRPr="00E41789">
              <w:rPr>
                <w:sz w:val="20"/>
                <w:szCs w:val="20"/>
              </w:rPr>
              <w:t>ł. 45 mm</w:t>
            </w:r>
            <w:r w:rsidRPr="00E41789">
              <w:rPr>
                <w:sz w:val="20"/>
                <w:szCs w:val="20"/>
              </w:rPr>
              <w:t xml:space="preserve">, </w:t>
            </w:r>
          </w:p>
          <w:p w:rsidR="00180A68" w:rsidRPr="00E41789" w:rsidRDefault="002C1FE1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szer. 15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Uchwyt meblowy Łuk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96 mm W zestawie wkręty mocujące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262CB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A68" w:rsidRPr="00CB0C85" w:rsidRDefault="00E45172" w:rsidP="00E4517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Stopka regulowana do mebli z mufą M6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Wysokość 2,6</w:t>
            </w:r>
            <w:r w:rsidR="002C1FE1" w:rsidRPr="00E41789">
              <w:rPr>
                <w:sz w:val="20"/>
                <w:szCs w:val="20"/>
              </w:rPr>
              <w:t xml:space="preserve"> </w:t>
            </w:r>
            <w:r w:rsidRPr="00E41789">
              <w:rPr>
                <w:sz w:val="20"/>
                <w:szCs w:val="20"/>
              </w:rPr>
              <w:t>cm</w:t>
            </w:r>
            <w:r w:rsidR="002C1FE1" w:rsidRPr="00E41789">
              <w:rPr>
                <w:sz w:val="20"/>
                <w:szCs w:val="20"/>
              </w:rPr>
              <w:t xml:space="preserve"> </w:t>
            </w:r>
            <w:r w:rsidRPr="00E41789">
              <w:rPr>
                <w:sz w:val="20"/>
                <w:szCs w:val="20"/>
              </w:rPr>
              <w:t>Średnica 18</w:t>
            </w:r>
            <w:r w:rsidR="002C1FE1" w:rsidRPr="00E41789">
              <w:rPr>
                <w:sz w:val="20"/>
                <w:szCs w:val="20"/>
              </w:rPr>
              <w:t xml:space="preserve"> </w:t>
            </w:r>
            <w:r w:rsidRPr="00E41789">
              <w:rPr>
                <w:sz w:val="20"/>
                <w:szCs w:val="20"/>
              </w:rPr>
              <w:t>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262CB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55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Komandorek kątownik pojedynczy do mocowania półek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biały Wymiary: 24 x 24 x 21mm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262CB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56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Listwa do wieszania szafek kuchennych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dł. 2m Szyna montażowa do zawieszenia szafek kuchennych na ścianie, na całej długości posiada otwory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57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Zawieszka meblowa do zawieszenia mebli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65 x 20mm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80A68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A68" w:rsidRPr="00CB0C85" w:rsidRDefault="00E45172" w:rsidP="00180A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58</w:t>
            </w:r>
            <w:r w:rsidR="00180A68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Zawieszka meblowa do zawieszenia mebli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8" w:rsidRPr="00E41789" w:rsidRDefault="00180A68" w:rsidP="00180A68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81 x 36mm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68" w:rsidRPr="00E41789" w:rsidRDefault="00180A68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E41789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68" w:rsidRPr="00CB0C85" w:rsidRDefault="00180A68" w:rsidP="00180A68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45172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172" w:rsidRPr="00CB0C85" w:rsidRDefault="00E45172" w:rsidP="00E4517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72" w:rsidRPr="00E41789" w:rsidRDefault="00E45172" w:rsidP="00E451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789">
              <w:rPr>
                <w:rFonts w:ascii="Calibri" w:hAnsi="Calibri"/>
                <w:sz w:val="20"/>
                <w:szCs w:val="20"/>
              </w:rPr>
              <w:t xml:space="preserve">Panel podłogowy o współczynnik ścieralności AC 5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45172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według zapotrzebowania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45172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172" w:rsidRPr="00CB0C85" w:rsidRDefault="00E45172" w:rsidP="00E4517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E45172" w:rsidRPr="00E41789" w:rsidRDefault="00E45172" w:rsidP="00E451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789">
              <w:rPr>
                <w:rFonts w:ascii="Calibri" w:hAnsi="Calibri"/>
                <w:sz w:val="20"/>
                <w:szCs w:val="20"/>
              </w:rPr>
              <w:t>Listwy przypodłogowe do paneli</w:t>
            </w:r>
            <w:r w:rsidR="002C1FE1" w:rsidRPr="00E41789">
              <w:rPr>
                <w:rFonts w:ascii="Calibri" w:hAnsi="Calibri"/>
                <w:sz w:val="20"/>
                <w:szCs w:val="20"/>
              </w:rPr>
              <w:t xml:space="preserve"> kolor według zapotrzebowania</w:t>
            </w:r>
            <w:r w:rsidRPr="00E4178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45172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2500 x55 x 21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45172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172" w:rsidRPr="00CB0C85" w:rsidRDefault="00E078FE" w:rsidP="00E4517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72" w:rsidRPr="00E41789" w:rsidRDefault="00E45172" w:rsidP="002C1F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789">
              <w:rPr>
                <w:rFonts w:ascii="Calibri" w:hAnsi="Calibri"/>
                <w:sz w:val="20"/>
                <w:szCs w:val="20"/>
              </w:rPr>
              <w:t xml:space="preserve">Podkład pod panele polistyren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2C1FE1" w:rsidP="00E45172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45172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172" w:rsidRPr="00CB0C85" w:rsidRDefault="00E078FE" w:rsidP="00E4517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62</w:t>
            </w:r>
            <w:r w:rsidR="00E45172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72" w:rsidRPr="00E41789" w:rsidRDefault="00E45172" w:rsidP="00E451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789">
              <w:rPr>
                <w:rFonts w:ascii="Calibri" w:hAnsi="Calibri"/>
                <w:sz w:val="20"/>
                <w:szCs w:val="20"/>
              </w:rPr>
              <w:t xml:space="preserve">Przepust przelotka kablowa wykonana z plastiku, średnica przepustu </w:t>
            </w:r>
          </w:p>
          <w:p w:rsidR="00E45172" w:rsidRPr="00E41789" w:rsidRDefault="00E45172" w:rsidP="00E451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45172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fi 80 mm, wysokość wpustu 19 mm</w:t>
            </w:r>
          </w:p>
          <w:p w:rsidR="00E45172" w:rsidRPr="00E41789" w:rsidRDefault="00E45172" w:rsidP="00E45172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według zapotrzebowania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</w:t>
            </w:r>
            <w:r w:rsidR="00E45172" w:rsidRPr="00E41789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45172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172" w:rsidRPr="00CB0C85" w:rsidRDefault="00E078FE" w:rsidP="00E4517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63</w:t>
            </w:r>
            <w:r w:rsidR="00E45172"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72" w:rsidRPr="00E41789" w:rsidRDefault="00E45172" w:rsidP="00E451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789">
              <w:rPr>
                <w:rFonts w:ascii="Calibri" w:hAnsi="Calibri"/>
                <w:sz w:val="20"/>
                <w:szCs w:val="20"/>
              </w:rPr>
              <w:t xml:space="preserve">Zakończenia do listew przypodłogowych do paneli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45172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według zapotrzebowania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</w:t>
            </w:r>
            <w:r w:rsidR="00E45172" w:rsidRPr="00E41789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45172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172" w:rsidRPr="00CB0C85" w:rsidRDefault="00E078FE" w:rsidP="00E4517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72" w:rsidRPr="00E41789" w:rsidRDefault="00E45172" w:rsidP="00E451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789">
              <w:rPr>
                <w:rFonts w:ascii="Calibri" w:hAnsi="Calibri"/>
                <w:sz w:val="20"/>
                <w:szCs w:val="20"/>
              </w:rPr>
              <w:t xml:space="preserve">Stopka regulowana 3 elementowa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45172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kolor czarny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45172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172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E41789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72" w:rsidRPr="00CB0C85" w:rsidRDefault="00E45172" w:rsidP="00E4517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078FE" w:rsidRPr="00CB0C85" w:rsidTr="00E44D21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8FE" w:rsidRPr="00CB0C85" w:rsidRDefault="00E078FE" w:rsidP="00E078F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0C8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65.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FE" w:rsidRPr="00E41789" w:rsidRDefault="00E078FE" w:rsidP="00E078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1789">
              <w:rPr>
                <w:rFonts w:ascii="Calibri" w:hAnsi="Calibri"/>
                <w:sz w:val="20"/>
                <w:szCs w:val="20"/>
              </w:rPr>
              <w:t>Zawieszka meblowa do wieszania szafek</w:t>
            </w:r>
          </w:p>
          <w:p w:rsidR="00E078FE" w:rsidRPr="00E41789" w:rsidRDefault="00E078FE" w:rsidP="00E078F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Wymiary:</w:t>
            </w: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- wysokość całkowita - 81 mm</w:t>
            </w: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- szerokość górna - 35 mm</w:t>
            </w: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- szerokość dolna - 18 mm</w:t>
            </w: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- grubość blachy - 1,5 mm</w:t>
            </w: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Zawieszka wykonana z blachy ocynkowanej.</w:t>
            </w: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Stosowana do wieszania szafek różnego typu.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</w:p>
          <w:p w:rsidR="00E078FE" w:rsidRPr="00E41789" w:rsidRDefault="00E078FE" w:rsidP="00E078FE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8FE" w:rsidRPr="00E41789" w:rsidRDefault="00E078FE" w:rsidP="00E078FE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FE" w:rsidRPr="00E41789" w:rsidRDefault="00E078FE" w:rsidP="00E078FE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FE" w:rsidRPr="00CB0C85" w:rsidRDefault="00E078FE" w:rsidP="00E078FE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FE" w:rsidRPr="00CB0C85" w:rsidRDefault="00E078FE" w:rsidP="00E078FE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FE" w:rsidRPr="00CB0C85" w:rsidRDefault="00E078FE" w:rsidP="00E078FE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FE" w:rsidRPr="00CB0C85" w:rsidRDefault="00E078FE" w:rsidP="00E078FE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66357" w:rsidRPr="00CB0C85" w:rsidTr="00E41789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6357" w:rsidRPr="00CB0C85" w:rsidRDefault="00966357" w:rsidP="009663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57" w:rsidRPr="00E41789" w:rsidRDefault="00966357" w:rsidP="002C1F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Podnośnik gazowy siłownik do mebli 60N GTV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966357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, moc podnoszenia 60 N, </w:t>
            </w:r>
            <w:r w:rsidR="001E4CC4" w:rsidRPr="00E41789">
              <w:rPr>
                <w:sz w:val="20"/>
                <w:szCs w:val="20"/>
              </w:rPr>
              <w:t>długość</w:t>
            </w:r>
            <w:r w:rsidRPr="00E41789">
              <w:rPr>
                <w:sz w:val="20"/>
                <w:szCs w:val="20"/>
              </w:rPr>
              <w:t xml:space="preserve"> całkowita 273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1E4CC4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1E4CC4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357" w:rsidRPr="00E41789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E41789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66357" w:rsidRPr="00CB0C85" w:rsidTr="00E41789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6357" w:rsidRPr="00CB0C85" w:rsidRDefault="00966357" w:rsidP="009663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57" w:rsidRPr="00E41789" w:rsidRDefault="005A2FEE" w:rsidP="002C1FE1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TANDEM REGULATOR FRONTU Wciskany element do regulowania</w:t>
            </w:r>
            <w:r w:rsidR="00997A66" w:rsidRPr="00E41789">
              <w:rPr>
                <w:color w:val="000000"/>
                <w:sz w:val="20"/>
                <w:szCs w:val="20"/>
              </w:rPr>
              <w:t xml:space="preserve"> frontu, wykonany z tworzywa.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966357" w:rsidP="00997A66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 xml:space="preserve">Wciskany element do regulowania frontu </w:t>
            </w:r>
            <w:r w:rsidR="00997A66" w:rsidRPr="00E41789">
              <w:rPr>
                <w:sz w:val="20"/>
                <w:szCs w:val="20"/>
              </w:rPr>
              <w:t>szuflady</w:t>
            </w:r>
            <w:r w:rsidRPr="00E41789">
              <w:rPr>
                <w:sz w:val="20"/>
                <w:szCs w:val="20"/>
              </w:rPr>
              <w:t xml:space="preserve"> wykonany z tworzywa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1E4CC4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1E4CC4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357" w:rsidRPr="00E41789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E41789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E4CC4" w:rsidRPr="00CB0C85" w:rsidTr="005A2FEE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CC4" w:rsidRPr="00CB0C85" w:rsidRDefault="001E4CC4" w:rsidP="001E4C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C4" w:rsidRPr="00E41789" w:rsidRDefault="001E4CC4" w:rsidP="002C1FE1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Złącze niewidoczne półki z mimośrodem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2C1FE1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Złącze do połączeń konstrukcyjnych lub półek do płyty 15-16 mm, z dużym wcięciem pod wkręt. Przeznaczone jest do montażu wraz z kontrą z nacięciem krzyżakowym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E4CC4" w:rsidRPr="00CB0C85" w:rsidTr="00966357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CC4" w:rsidRPr="00CB0C85" w:rsidRDefault="001E4CC4" w:rsidP="001E4C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C4" w:rsidRPr="00E41789" w:rsidRDefault="001E4CC4" w:rsidP="002C1FE1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Złącze meblowe mimośrodowe rozporowe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34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E4CC4" w:rsidRPr="00CB0C85" w:rsidTr="00966357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CC4" w:rsidRPr="00CB0C85" w:rsidRDefault="001E4CC4" w:rsidP="001E4C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C4" w:rsidRPr="00E41789" w:rsidRDefault="00997A66" w:rsidP="002C1FE1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Zawias 3D Lewy 95x23, alu, 180 st.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Zawias drzwiowy lewy otwierany pod kątem 180 stopni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E4CC4" w:rsidRPr="00CB0C85" w:rsidTr="00966357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CC4" w:rsidRPr="00CB0C85" w:rsidRDefault="001E4CC4" w:rsidP="001E4C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71.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C4" w:rsidRPr="00E41789" w:rsidRDefault="006A7BFC" w:rsidP="006A7BFC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Szuflada wysoka L-450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D 400 szary, wysokość D - 199mm, materiał wykon</w:t>
            </w:r>
            <w:r w:rsidR="002C1FE1" w:rsidRPr="00E41789">
              <w:rPr>
                <w:sz w:val="20"/>
                <w:szCs w:val="20"/>
              </w:rPr>
              <w:t xml:space="preserve">ania - stal, kolor szary </w:t>
            </w:r>
            <w:r w:rsidRPr="00E41789">
              <w:rPr>
                <w:sz w:val="20"/>
                <w:szCs w:val="20"/>
              </w:rPr>
              <w:t xml:space="preserve"> blumotion - system miękkiego domyku, obciążenie dynamiczne - 30 kg, regulacja frontów w 2 płaszczyznach, prowadnice z pełnym wysuwem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</w:p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</w:p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</w:p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</w:p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</w:p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</w:p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</w:p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</w:p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E4CC4" w:rsidRPr="00CB0C85" w:rsidTr="00E41789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CC4" w:rsidRPr="00CB0C85" w:rsidRDefault="001E4CC4" w:rsidP="001E4C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C4" w:rsidRPr="00E41789" w:rsidRDefault="001E4CC4" w:rsidP="002C1FE1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Zawias meblowy puszkowy 175 stopni z prowadnikiem, wysokość 30 mm,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Udźwig do 60 kg Maxymalne drzwi: 1000 x 2700mm Minimalna grubość drzwi: 30 mm Zawias wykonany ze znalu w kolorze aluminium Posiada regulacje 3D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E4CC4" w:rsidRPr="00CB0C85" w:rsidTr="00E41789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CC4" w:rsidRPr="00CB0C85" w:rsidRDefault="001E4CC4" w:rsidP="001E4C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73.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C4" w:rsidRPr="00E41789" w:rsidRDefault="001E4CC4" w:rsidP="00997A66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Silikon temperaturowy (do 300oC – czerwony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pojemność 280-300 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E4CC4" w:rsidRPr="00CB0C85" w:rsidTr="005A2FEE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CC4" w:rsidRPr="00CB0C85" w:rsidRDefault="001E4CC4" w:rsidP="001E4C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CC4" w:rsidRPr="00E41789" w:rsidRDefault="001E4CC4" w:rsidP="00997A66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Drążki do szaf</w:t>
            </w:r>
            <w:r w:rsidR="00570C27" w:rsidRPr="00E41789">
              <w:rPr>
                <w:color w:val="000000"/>
                <w:sz w:val="20"/>
                <w:szCs w:val="20"/>
              </w:rPr>
              <w:t>ek na odzież ochronną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570C27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Z uchwytami do montażu w zestawie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E4CC4" w:rsidRPr="00CB0C85" w:rsidTr="005A2FEE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CC4" w:rsidRPr="00CB0C85" w:rsidRDefault="001E4CC4" w:rsidP="001E4C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CC4" w:rsidRPr="00E41789" w:rsidRDefault="001E4CC4" w:rsidP="00997A66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Stopnie drewniane  wykonane z drzewa typu modrzew wymiary: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18cmx5 cm x 145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E4CC4" w:rsidRPr="00CB0C85" w:rsidTr="005A2FEE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CC4" w:rsidRPr="00CB0C85" w:rsidRDefault="001E4CC4" w:rsidP="001E4C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CC4" w:rsidRPr="00E41789" w:rsidRDefault="001E4CC4" w:rsidP="00997A66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Deska maskująca  wykonana z drzewa typu modrzew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wymiary:17 cm x 2,5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E4CC4" w:rsidRPr="00CB0C85" w:rsidTr="001E4CC4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CC4" w:rsidRPr="00CB0C85" w:rsidRDefault="001E4CC4" w:rsidP="001E4C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4CC4" w:rsidRPr="00E41789" w:rsidRDefault="001E4CC4" w:rsidP="00997A66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Słupki drewniane  wykonane z drzewa typu modrzew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wymiary: 12 cm x 10 cm x 150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4" w:rsidRPr="00E41789" w:rsidRDefault="001E4CC4" w:rsidP="001E4CC4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E41789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4" w:rsidRPr="00CB0C85" w:rsidRDefault="001E4CC4" w:rsidP="001E4CC4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66357" w:rsidRPr="00CB0C85" w:rsidTr="001E4CC4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6357" w:rsidRPr="00CB0C85" w:rsidRDefault="001E4CC4" w:rsidP="009663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57" w:rsidRPr="00E41789" w:rsidRDefault="00966357" w:rsidP="00997A66">
            <w:pPr>
              <w:jc w:val="center"/>
              <w:rPr>
                <w:color w:val="000000"/>
                <w:sz w:val="20"/>
                <w:szCs w:val="20"/>
              </w:rPr>
            </w:pPr>
            <w:r w:rsidRPr="00E41789">
              <w:rPr>
                <w:color w:val="000000"/>
                <w:sz w:val="20"/>
                <w:szCs w:val="20"/>
              </w:rPr>
              <w:t>Poręcze drewniane wykonane z drzewa typu modrzew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966357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wymiary: 10 cm x 5 cm 300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1E4CC4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1E4CC4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357" w:rsidRPr="00E41789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E41789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66357" w:rsidRPr="00CB0C85" w:rsidTr="00966357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6357" w:rsidRPr="00CB0C85" w:rsidRDefault="001E4CC4" w:rsidP="0096635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966357" w:rsidP="00997A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1789">
              <w:rPr>
                <w:rFonts w:ascii="Calibri" w:hAnsi="Calibri" w:cs="Calibri"/>
                <w:color w:val="000000"/>
                <w:sz w:val="20"/>
                <w:szCs w:val="20"/>
              </w:rPr>
              <w:t>Olej do drewna  do stosowania na zewnątrz i wewnątrz,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570C27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czas schnięcia 24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1E4CC4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57" w:rsidRPr="00E41789" w:rsidRDefault="001E4CC4" w:rsidP="00966357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357" w:rsidRPr="00E41789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E41789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A7BFC" w:rsidRPr="00CB0C85" w:rsidTr="00966357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7BFC" w:rsidRDefault="006A7BFC" w:rsidP="006A7BF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FC" w:rsidRPr="00E41789" w:rsidRDefault="006A7BFC" w:rsidP="00997A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1789">
              <w:rPr>
                <w:rFonts w:ascii="Calibri" w:hAnsi="Calibri" w:cs="Calibri"/>
                <w:color w:val="000000"/>
                <w:sz w:val="20"/>
                <w:szCs w:val="20"/>
              </w:rPr>
              <w:t>Listwa przy blatowa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FC" w:rsidRPr="00E41789" w:rsidRDefault="006A7BFC" w:rsidP="006A7BFC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wys. 30 mm, długość 60 cm kolor według zapotrzebowania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FC" w:rsidRPr="00E41789" w:rsidRDefault="006A7BFC" w:rsidP="006A7BFC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FC" w:rsidRPr="00E41789" w:rsidRDefault="006A7BFC" w:rsidP="006A7BFC">
            <w:pPr>
              <w:jc w:val="center"/>
              <w:rPr>
                <w:sz w:val="20"/>
                <w:szCs w:val="20"/>
              </w:rPr>
            </w:pPr>
            <w:r w:rsidRPr="00E41789">
              <w:rPr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FC" w:rsidRPr="00E41789" w:rsidRDefault="006A7BFC" w:rsidP="006A7BF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FC" w:rsidRPr="00E41789" w:rsidRDefault="006A7BFC" w:rsidP="006A7BF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FC" w:rsidRPr="00CB0C85" w:rsidRDefault="006A7BFC" w:rsidP="006A7BF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FC" w:rsidRPr="00CB0C85" w:rsidRDefault="006A7BFC" w:rsidP="006A7BF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FC" w:rsidRPr="00CB0C85" w:rsidRDefault="006A7BFC" w:rsidP="006A7BF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FC" w:rsidRPr="00CB0C85" w:rsidRDefault="006A7BFC" w:rsidP="006A7BF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66357" w:rsidRPr="00CB0C85" w:rsidTr="00E44D21">
        <w:trPr>
          <w:cantSplit/>
          <w:trHeight w:val="284"/>
        </w:trPr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 w:rsidRPr="00CB0C85">
              <w:rPr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7" w:rsidRPr="00CB0C85" w:rsidRDefault="00966357" w:rsidP="00966357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34255C" w:rsidRPr="00CB0C85" w:rsidRDefault="0034255C">
      <w:pPr>
        <w:rPr>
          <w:sz w:val="20"/>
          <w:szCs w:val="20"/>
        </w:rPr>
      </w:pPr>
    </w:p>
    <w:p w:rsidR="0034255C" w:rsidRDefault="00CC554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……………………………………………., dnia ……………………………………………</w:t>
      </w:r>
    </w:p>
    <w:p w:rsidR="0034255C" w:rsidRDefault="00CC554C">
      <w:pPr>
        <w:spacing w:after="0" w:line="240" w:lineRule="auto"/>
        <w:ind w:left="9204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………………..……….……………….………………………………</w:t>
      </w:r>
    </w:p>
    <w:p w:rsidR="0034255C" w:rsidRDefault="00CC554C">
      <w:pPr>
        <w:spacing w:after="0" w:line="240" w:lineRule="auto"/>
        <w:ind w:left="8496" w:firstLine="708"/>
        <w:jc w:val="center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(czytelny podpis lub podpis z pieczątką imienną</w:t>
      </w:r>
    </w:p>
    <w:p w:rsidR="0034255C" w:rsidRDefault="00CC554C">
      <w:pPr>
        <w:spacing w:after="0" w:line="240" w:lineRule="auto"/>
        <w:ind w:left="7788" w:firstLine="708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osoby/osób upoważnionej/upoważnionych</w:t>
      </w:r>
    </w:p>
    <w:p w:rsidR="0034255C" w:rsidRDefault="00CC554C">
      <w:pPr>
        <w:pStyle w:val="NormalnyWeb"/>
        <w:tabs>
          <w:tab w:val="left" w:pos="0"/>
        </w:tabs>
        <w:spacing w:beforeAutospacing="0" w:after="0" w:afterAutospacing="0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  <w:t xml:space="preserve">                          do reprezentowania wykonawcy)</w:t>
      </w:r>
    </w:p>
    <w:sectPr w:rsidR="0034255C">
      <w:headerReference w:type="default" r:id="rId8"/>
      <w:footerReference w:type="default" r:id="rId9"/>
      <w:pgSz w:w="16838" w:h="11906" w:orient="landscape"/>
      <w:pgMar w:top="1417" w:right="1103" w:bottom="1276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11" w:rsidRDefault="00627311">
      <w:pPr>
        <w:spacing w:after="0" w:line="240" w:lineRule="auto"/>
      </w:pPr>
      <w:r>
        <w:separator/>
      </w:r>
    </w:p>
  </w:endnote>
  <w:endnote w:type="continuationSeparator" w:id="0">
    <w:p w:rsidR="00627311" w:rsidRDefault="0062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586790"/>
      <w:docPartObj>
        <w:docPartGallery w:val="Page Numbers (Top of Page)"/>
        <w:docPartUnique/>
      </w:docPartObj>
    </w:sdtPr>
    <w:sdtEndPr/>
    <w:sdtContent>
      <w:p w:rsidR="00934EE0" w:rsidRDefault="00934EE0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PAGE</w:instrText>
        </w:r>
        <w:r>
          <w:rPr>
            <w:bCs/>
            <w:sz w:val="16"/>
            <w:szCs w:val="16"/>
          </w:rPr>
          <w:fldChar w:fldCharType="separate"/>
        </w:r>
        <w:r w:rsidR="00E05BF6"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NUMPAGES</w:instrText>
        </w:r>
        <w:r>
          <w:rPr>
            <w:bCs/>
            <w:sz w:val="16"/>
            <w:szCs w:val="16"/>
          </w:rPr>
          <w:fldChar w:fldCharType="separate"/>
        </w:r>
        <w:r w:rsidR="00E05BF6">
          <w:rPr>
            <w:bCs/>
            <w:noProof/>
            <w:sz w:val="16"/>
            <w:szCs w:val="16"/>
          </w:rPr>
          <w:t>15</w:t>
        </w:r>
        <w:r>
          <w:rPr>
            <w:bCs/>
            <w:sz w:val="16"/>
            <w:szCs w:val="16"/>
          </w:rPr>
          <w:fldChar w:fldCharType="end"/>
        </w:r>
      </w:p>
    </w:sdtContent>
  </w:sdt>
  <w:p w:rsidR="00934EE0" w:rsidRDefault="00934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11" w:rsidRDefault="00627311">
      <w:pPr>
        <w:spacing w:after="0" w:line="240" w:lineRule="auto"/>
      </w:pPr>
      <w:r>
        <w:separator/>
      </w:r>
    </w:p>
  </w:footnote>
  <w:footnote w:type="continuationSeparator" w:id="0">
    <w:p w:rsidR="00627311" w:rsidRDefault="0062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E0" w:rsidRDefault="00934EE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182880" distB="182880" distL="91440" distR="91440" simplePos="0" relativeHeight="251658752" behindDoc="1" locked="0" layoutInCell="0" allowOverlap="1" wp14:anchorId="6C85A762" wp14:editId="5E735615">
              <wp:simplePos x="0" y="0"/>
              <wp:positionH relativeFrom="margin">
                <wp:posOffset>-147320</wp:posOffset>
              </wp:positionH>
              <wp:positionV relativeFrom="paragraph">
                <wp:posOffset>158115</wp:posOffset>
              </wp:positionV>
              <wp:extent cx="9623425" cy="184150"/>
              <wp:effectExtent l="0" t="0" r="0" b="9525"/>
              <wp:wrapSquare wrapText="bothSides"/>
              <wp:docPr id="1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2800" cy="18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4EE0" w:rsidRDefault="00934EE0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SPECYFIKACJA ASORTYMENTOWO CENOWA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85A762" id="Pole tekstowe 60" o:spid="_x0000_s1026" style="position:absolute;left:0;text-align:left;margin-left:-11.6pt;margin-top:12.45pt;width:757.75pt;height:14.5pt;z-index:-251657728;visibility:visible;mso-wrap-style:square;mso-wrap-distance-left:7.2pt;mso-wrap-distance-top:14.4pt;mso-wrap-distance-right:7.2pt;mso-wrap-distance-bottom:14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" o:allowincell="f" fillcolor="#4f81bd [3204]" stroked="f" strokeweight=".5pt">
              <v:textbox inset="0,0,0,0">
                <w:txbxContent>
                  <w:p w:rsidR="00934EE0" w:rsidRDefault="00934EE0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SPECYFIKACJA ASORTYMENTOWO CENOWA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934EE0" w:rsidRDefault="00934EE0">
    <w:pPr>
      <w:pStyle w:val="Nagwek"/>
      <w:rPr>
        <w:b/>
        <w:color w:val="548DD4" w:themeColor="text2" w:themeTint="99"/>
      </w:rPr>
    </w:pPr>
  </w:p>
  <w:p w:rsidR="00934EE0" w:rsidRDefault="00934EE0">
    <w:pPr>
      <w:pStyle w:val="Nagwek"/>
      <w:jc w:val="center"/>
      <w:rPr>
        <w:b/>
      </w:rPr>
    </w:pPr>
  </w:p>
  <w:p w:rsidR="00934EE0" w:rsidRDefault="00934EE0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Narodowy Instytut Onkologii im. Marii Skłodowskiej - Curie– Państwowy Instytut Badawczy Oddział Gliwice</w:t>
    </w:r>
  </w:p>
  <w:p w:rsidR="00934EE0" w:rsidRDefault="00934EE0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ul. Wybrzeże Armii Krajowej 15</w:t>
    </w:r>
  </w:p>
  <w:p w:rsidR="00934EE0" w:rsidRDefault="00934EE0" w:rsidP="0006435E">
    <w:pPr>
      <w:tabs>
        <w:tab w:val="center" w:pos="7159"/>
        <w:tab w:val="left" w:pos="9045"/>
      </w:tabs>
      <w:spacing w:after="0" w:line="240" w:lineRule="auto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ab/>
      <w:t>44-102 Gliwice</w:t>
    </w: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ab/>
    </w:r>
  </w:p>
  <w:p w:rsidR="00934EE0" w:rsidRDefault="00934EE0">
    <w:pPr>
      <w:pStyle w:val="Nagwek"/>
      <w:tabs>
        <w:tab w:val="clear" w:pos="4536"/>
        <w:tab w:val="clear" w:pos="9072"/>
        <w:tab w:val="left" w:pos="1050"/>
      </w:tabs>
      <w:rPr>
        <w:b/>
      </w:rPr>
    </w:pPr>
  </w:p>
  <w:p w:rsidR="00934EE0" w:rsidRDefault="00934EE0">
    <w:pPr>
      <w:pStyle w:val="Nagwek"/>
      <w:tabs>
        <w:tab w:val="clear" w:pos="4536"/>
        <w:tab w:val="clear" w:pos="9072"/>
        <w:tab w:val="left" w:pos="1050"/>
        <w:tab w:val="left" w:pos="6000"/>
      </w:tabs>
      <w:ind w:left="-426"/>
      <w:rPr>
        <w:b/>
      </w:rPr>
    </w:pPr>
    <w:r>
      <w:rPr>
        <w:b/>
      </w:rPr>
      <w:t xml:space="preserve">       Artykuły stolarskie</w:t>
    </w:r>
    <w:r>
      <w:rPr>
        <w:b/>
      </w:rPr>
      <w:tab/>
    </w:r>
  </w:p>
  <w:p w:rsidR="00934EE0" w:rsidRDefault="00934EE0">
    <w:r>
      <w:t>załącznik nr 1    DA/DT-381-11 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B6F"/>
    <w:multiLevelType w:val="hybridMultilevel"/>
    <w:tmpl w:val="DF04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90F"/>
    <w:multiLevelType w:val="multilevel"/>
    <w:tmpl w:val="0CB4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" w15:restartNumberingAfterBreak="0">
    <w:nsid w:val="23F102FA"/>
    <w:multiLevelType w:val="multilevel"/>
    <w:tmpl w:val="B87E71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C"/>
    <w:rsid w:val="00043EB2"/>
    <w:rsid w:val="0006435E"/>
    <w:rsid w:val="001645D8"/>
    <w:rsid w:val="00171CB3"/>
    <w:rsid w:val="00180A68"/>
    <w:rsid w:val="001D5A4E"/>
    <w:rsid w:val="001E22CD"/>
    <w:rsid w:val="001E4CC4"/>
    <w:rsid w:val="00262CB1"/>
    <w:rsid w:val="002A4BD6"/>
    <w:rsid w:val="002C1FE1"/>
    <w:rsid w:val="002F709E"/>
    <w:rsid w:val="0034255C"/>
    <w:rsid w:val="00345470"/>
    <w:rsid w:val="00373FE3"/>
    <w:rsid w:val="004A38A6"/>
    <w:rsid w:val="004D32F4"/>
    <w:rsid w:val="0050174A"/>
    <w:rsid w:val="00570C27"/>
    <w:rsid w:val="00587F61"/>
    <w:rsid w:val="005A2FEE"/>
    <w:rsid w:val="005D5D24"/>
    <w:rsid w:val="00627311"/>
    <w:rsid w:val="006A45CC"/>
    <w:rsid w:val="006A7BFC"/>
    <w:rsid w:val="006C2516"/>
    <w:rsid w:val="007248D7"/>
    <w:rsid w:val="008251C2"/>
    <w:rsid w:val="00834CF1"/>
    <w:rsid w:val="008503F2"/>
    <w:rsid w:val="009177C3"/>
    <w:rsid w:val="00934EE0"/>
    <w:rsid w:val="00953AD8"/>
    <w:rsid w:val="009618FC"/>
    <w:rsid w:val="00966357"/>
    <w:rsid w:val="00980D26"/>
    <w:rsid w:val="00997A66"/>
    <w:rsid w:val="00A733F8"/>
    <w:rsid w:val="00BB6791"/>
    <w:rsid w:val="00BF61E7"/>
    <w:rsid w:val="00BF6379"/>
    <w:rsid w:val="00CB0C85"/>
    <w:rsid w:val="00CC554C"/>
    <w:rsid w:val="00D57227"/>
    <w:rsid w:val="00DC5F79"/>
    <w:rsid w:val="00E05BF6"/>
    <w:rsid w:val="00E078FE"/>
    <w:rsid w:val="00E41789"/>
    <w:rsid w:val="00E44D21"/>
    <w:rsid w:val="00E45172"/>
    <w:rsid w:val="00E76BA9"/>
    <w:rsid w:val="00F42DCA"/>
    <w:rsid w:val="00F92271"/>
    <w:rsid w:val="00FA391A"/>
    <w:rsid w:val="00FA6C34"/>
    <w:rsid w:val="00FE005C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8B0F6-1CD6-45C8-8604-45B7F298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B162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62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6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1628A"/>
    <w:pPr>
      <w:keepNext/>
      <w:tabs>
        <w:tab w:val="left" w:pos="6237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1628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B6BF8"/>
  </w:style>
  <w:style w:type="character" w:customStyle="1" w:styleId="StopkaZnak">
    <w:name w:val="Stopka Znak"/>
    <w:basedOn w:val="Domylnaczcionkaakapitu"/>
    <w:link w:val="Stopka"/>
    <w:qFormat/>
    <w:rsid w:val="001B6BF8"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BF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162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1628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162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1628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1628A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62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B1628A"/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qFormat/>
    <w:rsid w:val="00B1628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B1628A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62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9B0827"/>
  </w:style>
  <w:style w:type="paragraph" w:styleId="Nagwek">
    <w:name w:val="header"/>
    <w:basedOn w:val="Normalny"/>
    <w:next w:val="Tekstpodstawowy"/>
    <w:link w:val="Nagwek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1628A"/>
    <w:pPr>
      <w:tabs>
        <w:tab w:val="left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162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6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162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B162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1628A"/>
    <w:pPr>
      <w:widowControl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16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15">
    <w:name w:val="CM15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</w:rPr>
  </w:style>
  <w:style w:type="paragraph" w:customStyle="1" w:styleId="CM9">
    <w:name w:val="CM9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tb">
    <w:name w:val="ft_b"/>
    <w:basedOn w:val="Normalny"/>
    <w:qFormat/>
    <w:rsid w:val="00B1628A"/>
    <w:pPr>
      <w:spacing w:after="0" w:line="240" w:lineRule="auto"/>
      <w:ind w:lef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qFormat/>
    <w:rsid w:val="00B16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520E1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8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4F3D-90CC-4D90-8C7F-446D400E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Donovan</dc:creator>
  <dc:description/>
  <cp:lastModifiedBy>Ewa Stelmach</cp:lastModifiedBy>
  <cp:revision>2</cp:revision>
  <cp:lastPrinted>2018-06-21T10:29:00Z</cp:lastPrinted>
  <dcterms:created xsi:type="dcterms:W3CDTF">2024-02-16T11:31:00Z</dcterms:created>
  <dcterms:modified xsi:type="dcterms:W3CDTF">2024-02-16T11:31:00Z</dcterms:modified>
  <dc:language>pl-PL</dc:language>
</cp:coreProperties>
</file>