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C2" w:rsidRPr="00FD5D30" w:rsidRDefault="00BD4D56" w:rsidP="002B5B2C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FORMULARZ OFERTOWY</w:t>
      </w:r>
    </w:p>
    <w:p w:rsidR="00953C32" w:rsidRPr="00FD5D30" w:rsidRDefault="00953C32" w:rsidP="00C54DF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FD5D30">
        <w:rPr>
          <w:rFonts w:ascii="Cambria" w:hAnsi="Cambria" w:cs="Arial"/>
          <w:b/>
          <w:sz w:val="20"/>
          <w:szCs w:val="20"/>
        </w:rPr>
        <w:t xml:space="preserve">Nazwa i adres firmy: </w:t>
      </w:r>
      <w:r w:rsidRPr="00FD5D30">
        <w:rPr>
          <w:rFonts w:ascii="Cambria" w:hAnsi="Cambria" w:cs="Arial"/>
          <w:b/>
          <w:sz w:val="20"/>
          <w:szCs w:val="20"/>
        </w:rPr>
        <w:tab/>
        <w:t>……………………………………………………………………………………………</w:t>
      </w:r>
    </w:p>
    <w:p w:rsidR="00953C32" w:rsidRPr="00FD5D30" w:rsidRDefault="00953C32" w:rsidP="00C54DFD">
      <w:pPr>
        <w:autoSpaceDE w:val="0"/>
        <w:autoSpaceDN w:val="0"/>
        <w:adjustRightInd w:val="0"/>
        <w:spacing w:after="0" w:line="240" w:lineRule="auto"/>
        <w:ind w:left="139" w:firstLine="1985"/>
        <w:rPr>
          <w:rFonts w:ascii="Cambria" w:hAnsi="Cambria" w:cs="Arial"/>
          <w:b/>
          <w:sz w:val="20"/>
          <w:szCs w:val="20"/>
        </w:rPr>
      </w:pPr>
      <w:r w:rsidRPr="00FD5D30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</w:t>
      </w:r>
    </w:p>
    <w:p w:rsidR="00953C32" w:rsidRPr="00FD5D30" w:rsidRDefault="00953C32" w:rsidP="00C54DF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FD5D30">
        <w:rPr>
          <w:rFonts w:ascii="Cambria" w:hAnsi="Cambria" w:cs="Arial"/>
          <w:b/>
          <w:sz w:val="20"/>
          <w:szCs w:val="20"/>
        </w:rPr>
        <w:t>E-mail:</w:t>
      </w:r>
      <w:r w:rsidRPr="00FD5D30">
        <w:rPr>
          <w:rFonts w:ascii="Cambria" w:hAnsi="Cambria" w:cs="Arial"/>
          <w:b/>
          <w:sz w:val="20"/>
          <w:szCs w:val="20"/>
        </w:rPr>
        <w:tab/>
      </w:r>
      <w:r w:rsidRPr="00FD5D30">
        <w:rPr>
          <w:rFonts w:ascii="Cambria" w:hAnsi="Cambria" w:cs="Arial"/>
          <w:b/>
          <w:sz w:val="20"/>
          <w:szCs w:val="20"/>
        </w:rPr>
        <w:tab/>
      </w:r>
      <w:r w:rsidRPr="00FD5D30">
        <w:rPr>
          <w:rFonts w:ascii="Cambria" w:hAnsi="Cambria" w:cs="Arial"/>
          <w:b/>
          <w:sz w:val="20"/>
          <w:szCs w:val="20"/>
        </w:rPr>
        <w:tab/>
        <w:t>……………………………………………………………………………………………</w:t>
      </w:r>
    </w:p>
    <w:p w:rsidR="00953C32" w:rsidRPr="00FD5D30" w:rsidRDefault="00953C32" w:rsidP="00C54DF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FD5D30">
        <w:rPr>
          <w:rFonts w:ascii="Cambria" w:hAnsi="Cambria" w:cs="Arial"/>
          <w:b/>
          <w:sz w:val="20"/>
          <w:szCs w:val="20"/>
        </w:rPr>
        <w:t xml:space="preserve">Numer telefonu: </w:t>
      </w:r>
      <w:r w:rsidRPr="00FD5D30">
        <w:rPr>
          <w:rFonts w:ascii="Cambria" w:hAnsi="Cambria" w:cs="Arial"/>
          <w:b/>
          <w:sz w:val="20"/>
          <w:szCs w:val="20"/>
        </w:rPr>
        <w:tab/>
        <w:t>……………………………………………………………………………………………</w:t>
      </w:r>
    </w:p>
    <w:p w:rsidR="00953C32" w:rsidRPr="00FD5D30" w:rsidRDefault="00953C32" w:rsidP="00C54DF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FD5D30">
        <w:rPr>
          <w:rFonts w:ascii="Cambria" w:hAnsi="Cambria" w:cs="Arial"/>
          <w:b/>
          <w:sz w:val="20"/>
          <w:szCs w:val="20"/>
        </w:rPr>
        <w:t>Data sporządzenia wyceny: …………….</w:t>
      </w:r>
    </w:p>
    <w:p w:rsidR="00AD37C4" w:rsidRPr="00FD5D30" w:rsidRDefault="00AD37C4" w:rsidP="00C54DFD">
      <w:pPr>
        <w:spacing w:before="1" w:line="240" w:lineRule="auto"/>
        <w:jc w:val="both"/>
        <w:rPr>
          <w:rStyle w:val="FontStyle20"/>
          <w:rFonts w:ascii="Cambria" w:hAnsi="Cambria" w:cstheme="minorHAnsi"/>
          <w:b/>
          <w:sz w:val="20"/>
          <w:szCs w:val="20"/>
        </w:rPr>
      </w:pPr>
      <w:r w:rsidRPr="00FD5D30">
        <w:rPr>
          <w:rStyle w:val="FontStyle20"/>
          <w:rFonts w:ascii="Cambria" w:hAnsi="Cambria" w:cstheme="minorHAnsi"/>
          <w:b/>
          <w:sz w:val="20"/>
          <w:szCs w:val="20"/>
        </w:rPr>
        <w:t xml:space="preserve">Wycena usługi polegająca na przygotowaniu: </w:t>
      </w:r>
    </w:p>
    <w:p w:rsidR="00AD37C4" w:rsidRPr="00FD5D30" w:rsidRDefault="00AD37C4" w:rsidP="00C54DFD">
      <w:pPr>
        <w:pStyle w:val="Akapitzlist"/>
        <w:numPr>
          <w:ilvl w:val="0"/>
          <w:numId w:val="17"/>
        </w:numPr>
        <w:spacing w:before="1" w:line="240" w:lineRule="auto"/>
        <w:jc w:val="both"/>
        <w:rPr>
          <w:rStyle w:val="FontStyle20"/>
          <w:rFonts w:ascii="Cambria" w:hAnsi="Cambria" w:cstheme="minorHAnsi"/>
          <w:sz w:val="20"/>
          <w:szCs w:val="20"/>
        </w:rPr>
      </w:pPr>
      <w:r w:rsidRPr="00FD5D30">
        <w:rPr>
          <w:rStyle w:val="FontStyle20"/>
          <w:rFonts w:ascii="Cambria" w:hAnsi="Cambria" w:cstheme="minorHAnsi"/>
          <w:sz w:val="20"/>
          <w:szCs w:val="20"/>
        </w:rPr>
        <w:t>Protokołu badania klinicznego w porozumieniu z pracownikami NIO-PIB w Gliwicach;</w:t>
      </w:r>
    </w:p>
    <w:p w:rsidR="00AD37C4" w:rsidRPr="00FD5D30" w:rsidRDefault="005448D1" w:rsidP="00C54DFD">
      <w:pPr>
        <w:pStyle w:val="Akapitzlist"/>
        <w:numPr>
          <w:ilvl w:val="0"/>
          <w:numId w:val="17"/>
        </w:numPr>
        <w:spacing w:before="1" w:line="240" w:lineRule="auto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FD5D30">
        <w:rPr>
          <w:rStyle w:val="FontStyle20"/>
          <w:rFonts w:ascii="Cambria" w:hAnsi="Cambria" w:cstheme="minorHAnsi"/>
          <w:sz w:val="20"/>
          <w:szCs w:val="20"/>
        </w:rPr>
        <w:t>Nadzór nad przygotowaniem dokumentacji w celu złożenia wniosku do URPL</w:t>
      </w:r>
      <w:r w:rsidR="00FD5D30" w:rsidRPr="00FD5D30">
        <w:rPr>
          <w:rStyle w:val="FontStyle20"/>
          <w:rFonts w:ascii="Cambria" w:hAnsi="Cambria" w:cstheme="minorHAnsi"/>
          <w:sz w:val="20"/>
          <w:szCs w:val="20"/>
        </w:rPr>
        <w:t xml:space="preserve"> i KB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9"/>
        <w:gridCol w:w="6051"/>
        <w:gridCol w:w="3135"/>
        <w:gridCol w:w="3109"/>
      </w:tblGrid>
      <w:tr w:rsidR="00953C32" w:rsidRPr="00FD5D30" w:rsidTr="00953C32">
        <w:trPr>
          <w:trHeight w:val="1104"/>
        </w:trPr>
        <w:tc>
          <w:tcPr>
            <w:tcW w:w="607" w:type="pct"/>
            <w:shd w:val="clear" w:color="auto" w:fill="D0CECE" w:themeFill="background2" w:themeFillShade="E6"/>
            <w:vAlign w:val="center"/>
          </w:tcPr>
          <w:p w:rsidR="00953C32" w:rsidRPr="00FD5D30" w:rsidRDefault="00953C32" w:rsidP="001120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5D30">
              <w:rPr>
                <w:rFonts w:ascii="Cambria" w:hAnsi="Cambria" w:cs="Arial"/>
                <w:b/>
                <w:sz w:val="20"/>
                <w:szCs w:val="20"/>
              </w:rPr>
              <w:t>Nr zadania</w:t>
            </w:r>
          </w:p>
        </w:tc>
        <w:tc>
          <w:tcPr>
            <w:tcW w:w="2162" w:type="pct"/>
            <w:shd w:val="clear" w:color="auto" w:fill="D0CECE" w:themeFill="background2" w:themeFillShade="E6"/>
            <w:vAlign w:val="center"/>
          </w:tcPr>
          <w:p w:rsidR="00953C32" w:rsidRPr="00FD5D30" w:rsidRDefault="00953C32" w:rsidP="00DA2D3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5D30">
              <w:rPr>
                <w:rFonts w:ascii="Cambria" w:hAnsi="Cambria" w:cs="Arial"/>
                <w:b/>
                <w:sz w:val="20"/>
                <w:szCs w:val="20"/>
              </w:rPr>
              <w:t>Tytuł badania</w:t>
            </w:r>
          </w:p>
        </w:tc>
        <w:tc>
          <w:tcPr>
            <w:tcW w:w="1120" w:type="pct"/>
            <w:shd w:val="clear" w:color="auto" w:fill="D0CECE" w:themeFill="background2" w:themeFillShade="E6"/>
            <w:vAlign w:val="center"/>
          </w:tcPr>
          <w:p w:rsidR="00953C32" w:rsidRPr="00FD5D30" w:rsidRDefault="00953C32" w:rsidP="00DA2D3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5D30">
              <w:rPr>
                <w:rFonts w:ascii="Cambria" w:hAnsi="Cambria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111" w:type="pct"/>
            <w:shd w:val="clear" w:color="auto" w:fill="D0CECE" w:themeFill="background2" w:themeFillShade="E6"/>
            <w:vAlign w:val="center"/>
          </w:tcPr>
          <w:p w:rsidR="00953C32" w:rsidRPr="00FD5D30" w:rsidRDefault="00953C32" w:rsidP="00DA2D3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5D30">
              <w:rPr>
                <w:rFonts w:ascii="Cambria" w:hAnsi="Cambria" w:cs="Arial"/>
                <w:b/>
                <w:sz w:val="20"/>
                <w:szCs w:val="20"/>
              </w:rPr>
              <w:t>Wartość brutto</w:t>
            </w:r>
          </w:p>
        </w:tc>
      </w:tr>
      <w:tr w:rsidR="00953C32" w:rsidRPr="00FD5D30" w:rsidTr="00953C32">
        <w:tc>
          <w:tcPr>
            <w:tcW w:w="607" w:type="pct"/>
            <w:vAlign w:val="center"/>
          </w:tcPr>
          <w:p w:rsidR="00953C32" w:rsidRPr="00FD5D30" w:rsidRDefault="00953C32" w:rsidP="00DA2D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D5D30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162" w:type="pct"/>
            <w:vAlign w:val="center"/>
          </w:tcPr>
          <w:p w:rsidR="00953C32" w:rsidRPr="00FD5D30" w:rsidRDefault="00953C32" w:rsidP="00AD37C4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D5D30">
              <w:rPr>
                <w:rFonts w:ascii="Cambria" w:hAnsi="Cambria" w:cs="Arial"/>
                <w:sz w:val="20"/>
                <w:szCs w:val="20"/>
              </w:rPr>
              <w:t>Konformalna</w:t>
            </w:r>
            <w:proofErr w:type="spellEnd"/>
            <w:r w:rsidRPr="00FD5D3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D5D30">
              <w:rPr>
                <w:rFonts w:ascii="Cambria" w:hAnsi="Cambria" w:cs="Arial"/>
                <w:sz w:val="20"/>
                <w:szCs w:val="20"/>
              </w:rPr>
              <w:t>hipofrakcjonowana</w:t>
            </w:r>
            <w:proofErr w:type="spellEnd"/>
            <w:r w:rsidRPr="00FD5D30">
              <w:rPr>
                <w:rFonts w:ascii="Cambria" w:hAnsi="Cambria" w:cs="Arial"/>
                <w:sz w:val="20"/>
                <w:szCs w:val="20"/>
              </w:rPr>
              <w:t xml:space="preserve"> radioterapia w skojarzeniu z immunoterapią </w:t>
            </w:r>
            <w:proofErr w:type="spellStart"/>
            <w:r w:rsidRPr="00FD5D30">
              <w:rPr>
                <w:rFonts w:ascii="Cambria" w:hAnsi="Cambria" w:cs="Arial"/>
                <w:sz w:val="20"/>
                <w:szCs w:val="20"/>
              </w:rPr>
              <w:t>atezolizumabem</w:t>
            </w:r>
            <w:proofErr w:type="spellEnd"/>
            <w:r w:rsidRPr="00FD5D30">
              <w:rPr>
                <w:rFonts w:ascii="Cambria" w:hAnsi="Cambria" w:cs="Arial"/>
                <w:sz w:val="20"/>
                <w:szCs w:val="20"/>
              </w:rPr>
              <w:t xml:space="preserve"> u wcześniej nieleczonych chorych na zaawansowanego </w:t>
            </w:r>
            <w:proofErr w:type="spellStart"/>
            <w:r w:rsidRPr="00FD5D30">
              <w:rPr>
                <w:rFonts w:ascii="Cambria" w:hAnsi="Cambria" w:cs="Arial"/>
                <w:sz w:val="20"/>
                <w:szCs w:val="20"/>
              </w:rPr>
              <w:t>niedrobnokomórkowego</w:t>
            </w:r>
            <w:proofErr w:type="spellEnd"/>
            <w:r w:rsidRPr="00FD5D30">
              <w:rPr>
                <w:rFonts w:ascii="Cambria" w:hAnsi="Cambria" w:cs="Arial"/>
                <w:sz w:val="20"/>
                <w:szCs w:val="20"/>
              </w:rPr>
              <w:t xml:space="preserve"> raka płuca</w:t>
            </w:r>
          </w:p>
        </w:tc>
        <w:tc>
          <w:tcPr>
            <w:tcW w:w="1120" w:type="pct"/>
            <w:vAlign w:val="center"/>
          </w:tcPr>
          <w:p w:rsidR="00953C32" w:rsidRPr="00FD5D30" w:rsidRDefault="00953C32" w:rsidP="00DA2D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953C32" w:rsidRPr="00FD5D30" w:rsidRDefault="00953C32" w:rsidP="00DA2D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53C32" w:rsidRPr="00FD5D30" w:rsidTr="00953C32">
        <w:tc>
          <w:tcPr>
            <w:tcW w:w="607" w:type="pct"/>
            <w:vAlign w:val="center"/>
          </w:tcPr>
          <w:p w:rsidR="00953C32" w:rsidRPr="00FD5D30" w:rsidRDefault="00953C32" w:rsidP="00DA2D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D5D30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2162" w:type="pct"/>
            <w:vAlign w:val="center"/>
          </w:tcPr>
          <w:p w:rsidR="00953C32" w:rsidRPr="00FD5D30" w:rsidRDefault="00953C32" w:rsidP="00AD37C4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D5D30">
              <w:rPr>
                <w:rFonts w:ascii="Cambria" w:hAnsi="Cambria" w:cs="Arial"/>
                <w:sz w:val="20"/>
                <w:szCs w:val="20"/>
              </w:rPr>
              <w:t>Nowoczesne leczenie chorych na raka gruczołowo-torbielowatego regionu głowy i szyi z wykorzystaniem PSMA znakowanego lutetem 177</w:t>
            </w:r>
          </w:p>
        </w:tc>
        <w:tc>
          <w:tcPr>
            <w:tcW w:w="1120" w:type="pct"/>
            <w:vAlign w:val="center"/>
          </w:tcPr>
          <w:p w:rsidR="00953C32" w:rsidRPr="00FD5D30" w:rsidRDefault="00953C32" w:rsidP="00DA2D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953C32" w:rsidRPr="00FD5D30" w:rsidRDefault="00953C32" w:rsidP="00DA2D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53C32" w:rsidRPr="00FD5D30" w:rsidTr="00953C32">
        <w:tc>
          <w:tcPr>
            <w:tcW w:w="607" w:type="pct"/>
            <w:vAlign w:val="center"/>
          </w:tcPr>
          <w:p w:rsidR="00953C32" w:rsidRPr="00FD5D30" w:rsidRDefault="00953C32" w:rsidP="00DA2D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D5D30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162" w:type="pct"/>
            <w:vAlign w:val="center"/>
          </w:tcPr>
          <w:p w:rsidR="00953C32" w:rsidRPr="00FD5D30" w:rsidRDefault="00953C32" w:rsidP="00AD37C4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D5D30">
              <w:rPr>
                <w:rFonts w:ascii="Cambria" w:hAnsi="Cambria" w:cs="Arial"/>
                <w:sz w:val="20"/>
                <w:szCs w:val="20"/>
              </w:rPr>
              <w:t xml:space="preserve">177Lu-PSMA jako systemowe leczenie uzupełniające u chorych na raka prostaty wysokiego i bardzo wysokiego ryzyka po leczeniu radykalnym z zastosowaniem </w:t>
            </w:r>
            <w:proofErr w:type="spellStart"/>
            <w:r w:rsidRPr="00FD5D30">
              <w:rPr>
                <w:rFonts w:ascii="Cambria" w:hAnsi="Cambria" w:cs="Arial"/>
                <w:sz w:val="20"/>
                <w:szCs w:val="20"/>
              </w:rPr>
              <w:t>teleradioterapii</w:t>
            </w:r>
            <w:proofErr w:type="spellEnd"/>
            <w:r w:rsidRPr="00FD5D3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D5D30">
              <w:rPr>
                <w:rFonts w:ascii="Cambria" w:hAnsi="Cambria" w:cs="Arial"/>
                <w:sz w:val="20"/>
                <w:szCs w:val="20"/>
              </w:rPr>
              <w:t>lokoregionalnej</w:t>
            </w:r>
            <w:proofErr w:type="spellEnd"/>
            <w:r w:rsidRPr="00FD5D30">
              <w:rPr>
                <w:rFonts w:ascii="Cambria" w:hAnsi="Cambria" w:cs="Arial"/>
                <w:sz w:val="20"/>
                <w:szCs w:val="20"/>
              </w:rPr>
              <w:t xml:space="preserve"> i hormonoterapii</w:t>
            </w:r>
          </w:p>
        </w:tc>
        <w:tc>
          <w:tcPr>
            <w:tcW w:w="1120" w:type="pct"/>
            <w:vAlign w:val="center"/>
          </w:tcPr>
          <w:p w:rsidR="00953C32" w:rsidRPr="00FD5D30" w:rsidRDefault="00953C32" w:rsidP="00DA2D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953C32" w:rsidRPr="00FD5D30" w:rsidRDefault="00953C32" w:rsidP="00DA2D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53C32" w:rsidRPr="00FD5D30" w:rsidTr="00953C32">
        <w:tc>
          <w:tcPr>
            <w:tcW w:w="607" w:type="pct"/>
            <w:vAlign w:val="center"/>
          </w:tcPr>
          <w:p w:rsidR="00953C32" w:rsidRPr="00FD5D30" w:rsidRDefault="00953C32" w:rsidP="00DA2D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D5D30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2162" w:type="pct"/>
            <w:vAlign w:val="center"/>
          </w:tcPr>
          <w:p w:rsidR="00953C32" w:rsidRPr="00FD5D30" w:rsidRDefault="00953C32" w:rsidP="00AD37C4">
            <w:pPr>
              <w:rPr>
                <w:rFonts w:ascii="Cambria" w:hAnsi="Cambria" w:cs="Arial"/>
                <w:sz w:val="20"/>
                <w:szCs w:val="20"/>
              </w:rPr>
            </w:pPr>
            <w:r w:rsidRPr="00FD5D30">
              <w:rPr>
                <w:rFonts w:ascii="Cambria" w:hAnsi="Cambria" w:cs="Arial"/>
                <w:sz w:val="20"/>
                <w:szCs w:val="20"/>
              </w:rPr>
              <w:t xml:space="preserve">Przedoperacyjna immunoterapia </w:t>
            </w:r>
            <w:proofErr w:type="spellStart"/>
            <w:r w:rsidRPr="00FD5D30">
              <w:rPr>
                <w:rFonts w:ascii="Cambria" w:hAnsi="Cambria" w:cs="Arial"/>
                <w:sz w:val="20"/>
                <w:szCs w:val="20"/>
              </w:rPr>
              <w:t>pembrolizumabem</w:t>
            </w:r>
            <w:proofErr w:type="spellEnd"/>
            <w:r w:rsidRPr="00FD5D30">
              <w:rPr>
                <w:rFonts w:ascii="Cambria" w:hAnsi="Cambria" w:cs="Arial"/>
                <w:sz w:val="20"/>
                <w:szCs w:val="20"/>
              </w:rPr>
              <w:t xml:space="preserve"> w skojarzeniu z </w:t>
            </w:r>
            <w:proofErr w:type="spellStart"/>
            <w:r w:rsidRPr="00FD5D30">
              <w:rPr>
                <w:rFonts w:ascii="Cambria" w:hAnsi="Cambria" w:cs="Arial"/>
                <w:sz w:val="20"/>
                <w:szCs w:val="20"/>
              </w:rPr>
              <w:t>boostem</w:t>
            </w:r>
            <w:proofErr w:type="spellEnd"/>
            <w:r w:rsidRPr="00FD5D30">
              <w:rPr>
                <w:rFonts w:ascii="Cambria" w:hAnsi="Cambria" w:cs="Arial"/>
                <w:sz w:val="20"/>
                <w:szCs w:val="20"/>
              </w:rPr>
              <w:t xml:space="preserve"> radioterapii stereotaktycznej </w:t>
            </w:r>
            <w:proofErr w:type="spellStart"/>
            <w:r w:rsidRPr="00FD5D30">
              <w:rPr>
                <w:rFonts w:ascii="Cambria" w:hAnsi="Cambria" w:cs="Arial"/>
                <w:sz w:val="20"/>
                <w:szCs w:val="20"/>
              </w:rPr>
              <w:t>CyberKnife</w:t>
            </w:r>
            <w:proofErr w:type="spellEnd"/>
            <w:r w:rsidRPr="00FD5D30">
              <w:rPr>
                <w:rFonts w:ascii="Cambria" w:hAnsi="Cambria" w:cs="Arial"/>
                <w:sz w:val="20"/>
                <w:szCs w:val="20"/>
              </w:rPr>
              <w:t xml:space="preserve"> w leczeniu HER2-ujemnego raka piersi opornego na klasyczną chemioterapię (BREAST-BOOSTER).</w:t>
            </w:r>
          </w:p>
        </w:tc>
        <w:tc>
          <w:tcPr>
            <w:tcW w:w="1120" w:type="pct"/>
            <w:vAlign w:val="center"/>
          </w:tcPr>
          <w:p w:rsidR="00953C32" w:rsidRPr="00FD5D30" w:rsidRDefault="00953C32" w:rsidP="00DA2D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953C32" w:rsidRPr="00FD5D30" w:rsidRDefault="00953C32" w:rsidP="00DA2D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C54DFD" w:rsidRDefault="00C54DFD" w:rsidP="000255B1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C54DFD" w:rsidRDefault="00C54DFD" w:rsidP="000255B1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C54DFD" w:rsidRDefault="00C54DFD" w:rsidP="00C54DFD">
      <w:pPr>
        <w:spacing w:after="0" w:line="360" w:lineRule="auto"/>
        <w:jc w:val="center"/>
        <w:rPr>
          <w:rFonts w:ascii="Cambria" w:hAnsi="Cambria" w:cs="Arial"/>
          <w:color w:val="222222"/>
          <w:sz w:val="20"/>
          <w:szCs w:val="20"/>
        </w:rPr>
      </w:pPr>
      <w:r>
        <w:rPr>
          <w:rFonts w:ascii="Cambria" w:hAnsi="Cambria" w:cs="Arial"/>
          <w:color w:val="222222"/>
          <w:sz w:val="20"/>
          <w:szCs w:val="20"/>
        </w:rPr>
        <w:t>………………….</w:t>
      </w:r>
      <w:r w:rsidRPr="00E034A2">
        <w:rPr>
          <w:rFonts w:ascii="Cambria" w:hAnsi="Cambria" w:cs="Arial"/>
          <w:color w:val="222222"/>
          <w:sz w:val="20"/>
          <w:szCs w:val="20"/>
        </w:rPr>
        <w:t>………………………………………………….</w:t>
      </w:r>
    </w:p>
    <w:p w:rsidR="00C54DFD" w:rsidRPr="00C54DFD" w:rsidRDefault="00C54DFD" w:rsidP="00C54DFD">
      <w:pPr>
        <w:spacing w:after="0" w:line="360" w:lineRule="auto"/>
        <w:jc w:val="center"/>
        <w:rPr>
          <w:rFonts w:ascii="Cambria" w:hAnsi="Cambria" w:cs="Arial"/>
          <w:color w:val="222222"/>
          <w:sz w:val="20"/>
          <w:szCs w:val="20"/>
        </w:rPr>
      </w:pPr>
      <w:r w:rsidRPr="00E034A2">
        <w:rPr>
          <w:rFonts w:ascii="Cambria" w:hAnsi="Cambria" w:cs="Calibri"/>
          <w:i/>
          <w:sz w:val="20"/>
          <w:szCs w:val="20"/>
        </w:rPr>
        <w:t xml:space="preserve">czytelny podpis </w:t>
      </w:r>
      <w:r w:rsidRPr="00E034A2">
        <w:rPr>
          <w:rFonts w:ascii="Cambria" w:hAnsi="Cambria" w:cs="Calibri"/>
          <w:i/>
          <w:iCs/>
          <w:sz w:val="20"/>
          <w:szCs w:val="20"/>
        </w:rPr>
        <w:t>osoby/osób upoważnionej/upoważnionych</w:t>
      </w:r>
    </w:p>
    <w:p w:rsidR="00C54DFD" w:rsidRPr="005035B2" w:rsidRDefault="00C54DFD" w:rsidP="005035B2">
      <w:pPr>
        <w:spacing w:after="0"/>
        <w:jc w:val="center"/>
        <w:rPr>
          <w:rFonts w:ascii="Cambria" w:hAnsi="Cambria" w:cs="Arial"/>
          <w:color w:val="222222"/>
          <w:sz w:val="20"/>
          <w:szCs w:val="20"/>
        </w:rPr>
      </w:pPr>
      <w:r w:rsidRPr="00E034A2">
        <w:rPr>
          <w:rFonts w:ascii="Cambria" w:hAnsi="Cambria" w:cs="Calibri"/>
          <w:i/>
          <w:sz w:val="20"/>
          <w:szCs w:val="20"/>
        </w:rPr>
        <w:t>do reprezentowania Wykonawcy</w:t>
      </w:r>
    </w:p>
    <w:p w:rsidR="00955703" w:rsidRPr="00FD5D30" w:rsidRDefault="00955703" w:rsidP="00FD5D3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sectPr w:rsidR="00955703" w:rsidRPr="00FD5D30" w:rsidSect="00C54DFD">
      <w:headerReference w:type="default" r:id="rId8"/>
      <w:footerReference w:type="default" r:id="rId9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3E" w:rsidRDefault="00DA2D3E" w:rsidP="00DA2D3E">
      <w:pPr>
        <w:spacing w:after="0" w:line="240" w:lineRule="auto"/>
      </w:pPr>
      <w:r>
        <w:separator/>
      </w:r>
    </w:p>
  </w:endnote>
  <w:endnote w:type="continuationSeparator" w:id="0">
    <w:p w:rsidR="00DA2D3E" w:rsidRDefault="00DA2D3E" w:rsidP="00DA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E" w:rsidRPr="00AD37C4" w:rsidRDefault="00DA2D3E" w:rsidP="00953C32">
    <w:pPr>
      <w:pStyle w:val="Stopka"/>
      <w:jc w:val="center"/>
      <w:rPr>
        <w:rFonts w:ascii="Cambria" w:hAnsi="Cambria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3E" w:rsidRDefault="00DA2D3E" w:rsidP="00DA2D3E">
      <w:pPr>
        <w:spacing w:after="0" w:line="240" w:lineRule="auto"/>
      </w:pPr>
      <w:r>
        <w:separator/>
      </w:r>
    </w:p>
  </w:footnote>
  <w:footnote w:type="continuationSeparator" w:id="0">
    <w:p w:rsidR="00DA2D3E" w:rsidRDefault="00DA2D3E" w:rsidP="00DA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E" w:rsidRPr="002C1CFA" w:rsidRDefault="00A01C1E" w:rsidP="00112022">
    <w:pPr>
      <w:pStyle w:val="Nagwek"/>
      <w:jc w:val="right"/>
      <w:rPr>
        <w:rFonts w:ascii="Cambria" w:hAnsi="Cambria"/>
        <w:sz w:val="20"/>
        <w:szCs w:val="20"/>
      </w:rPr>
    </w:pPr>
    <w:r w:rsidRPr="002C1CFA">
      <w:rPr>
        <w:rFonts w:ascii="Cambria" w:hAnsi="Cambria"/>
        <w:sz w:val="20"/>
        <w:szCs w:val="20"/>
      </w:rPr>
      <w:t>Załącznik Nr</w:t>
    </w:r>
    <w:r w:rsidR="0029105F">
      <w:rPr>
        <w:rFonts w:ascii="Cambria" w:hAnsi="Cambria"/>
        <w:sz w:val="20"/>
        <w:szCs w:val="20"/>
      </w:rPr>
      <w:t xml:space="preserve"> 3</w:t>
    </w:r>
    <w:r w:rsidRPr="002C1CFA">
      <w:rPr>
        <w:rFonts w:ascii="Cambria" w:hAnsi="Cambria"/>
        <w:sz w:val="20"/>
        <w:szCs w:val="20"/>
      </w:rPr>
      <w:t xml:space="preserve"> </w:t>
    </w:r>
    <w:r w:rsidR="00E232E0">
      <w:rPr>
        <w:rFonts w:ascii="Cambria" w:hAnsi="Cambria" w:cs="Arial"/>
        <w:sz w:val="20"/>
        <w:szCs w:val="20"/>
      </w:rPr>
      <w:t>do zapytania ofertowego n</w:t>
    </w:r>
    <w:r w:rsidR="002C1CFA" w:rsidRPr="002C1CFA">
      <w:rPr>
        <w:rFonts w:ascii="Cambria" w:hAnsi="Cambria" w:cs="Arial"/>
        <w:sz w:val="20"/>
        <w:szCs w:val="20"/>
      </w:rPr>
      <w:t xml:space="preserve">r </w:t>
    </w:r>
    <w:r w:rsidRPr="002C1CFA">
      <w:rPr>
        <w:rFonts w:ascii="Cambria" w:hAnsi="Cambria" w:cs="Arial"/>
        <w:sz w:val="20"/>
        <w:szCs w:val="20"/>
      </w:rPr>
      <w:t>DN/DPNB-381-9/2022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9A4"/>
    <w:multiLevelType w:val="hybridMultilevel"/>
    <w:tmpl w:val="0226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4CA2"/>
    <w:multiLevelType w:val="hybridMultilevel"/>
    <w:tmpl w:val="D80262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4C96"/>
    <w:multiLevelType w:val="hybridMultilevel"/>
    <w:tmpl w:val="2C400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FD2"/>
    <w:multiLevelType w:val="hybridMultilevel"/>
    <w:tmpl w:val="F9EC6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B5F76"/>
    <w:multiLevelType w:val="hybridMultilevel"/>
    <w:tmpl w:val="0F50CEBE"/>
    <w:lvl w:ilvl="0" w:tplc="96FAA4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B7EF7"/>
    <w:multiLevelType w:val="hybridMultilevel"/>
    <w:tmpl w:val="41F253AE"/>
    <w:lvl w:ilvl="0" w:tplc="408826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9235A"/>
    <w:multiLevelType w:val="hybridMultilevel"/>
    <w:tmpl w:val="B7DC22CA"/>
    <w:lvl w:ilvl="0" w:tplc="CE201F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3391C"/>
    <w:multiLevelType w:val="hybridMultilevel"/>
    <w:tmpl w:val="55588F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64A74"/>
    <w:multiLevelType w:val="hybridMultilevel"/>
    <w:tmpl w:val="AC360036"/>
    <w:lvl w:ilvl="0" w:tplc="5058C1B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A63F4"/>
    <w:multiLevelType w:val="hybridMultilevel"/>
    <w:tmpl w:val="8F02A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C404E"/>
    <w:multiLevelType w:val="hybridMultilevel"/>
    <w:tmpl w:val="4B2A12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00A9E"/>
    <w:multiLevelType w:val="hybridMultilevel"/>
    <w:tmpl w:val="C2689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B738D"/>
    <w:multiLevelType w:val="hybridMultilevel"/>
    <w:tmpl w:val="42CE6ECC"/>
    <w:lvl w:ilvl="0" w:tplc="D2DA9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F330C"/>
    <w:multiLevelType w:val="hybridMultilevel"/>
    <w:tmpl w:val="FC1AF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A90FCFA">
      <w:numFmt w:val="bullet"/>
      <w:lvlText w:val="•"/>
      <w:lvlJc w:val="left"/>
      <w:pPr>
        <w:ind w:left="250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095C32"/>
    <w:multiLevelType w:val="hybridMultilevel"/>
    <w:tmpl w:val="DC682A40"/>
    <w:lvl w:ilvl="0" w:tplc="41360F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B17D9"/>
    <w:multiLevelType w:val="hybridMultilevel"/>
    <w:tmpl w:val="2870B6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124D1D"/>
    <w:multiLevelType w:val="hybridMultilevel"/>
    <w:tmpl w:val="5AF25E04"/>
    <w:lvl w:ilvl="0" w:tplc="2C566EF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C74B2B6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4885EA0"/>
    <w:multiLevelType w:val="hybridMultilevel"/>
    <w:tmpl w:val="A8E4BBDA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8" w15:restartNumberingAfterBreak="0">
    <w:nsid w:val="76DF148D"/>
    <w:multiLevelType w:val="hybridMultilevel"/>
    <w:tmpl w:val="238AE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15"/>
  </w:num>
  <w:num w:numId="7">
    <w:abstractNumId w:val="18"/>
  </w:num>
  <w:num w:numId="8">
    <w:abstractNumId w:val="13"/>
  </w:num>
  <w:num w:numId="9">
    <w:abstractNumId w:val="4"/>
  </w:num>
  <w:num w:numId="10">
    <w:abstractNumId w:val="9"/>
  </w:num>
  <w:num w:numId="11">
    <w:abstractNumId w:val="0"/>
  </w:num>
  <w:num w:numId="12">
    <w:abstractNumId w:val="6"/>
  </w:num>
  <w:num w:numId="13">
    <w:abstractNumId w:val="10"/>
  </w:num>
  <w:num w:numId="14">
    <w:abstractNumId w:val="1"/>
  </w:num>
  <w:num w:numId="15">
    <w:abstractNumId w:val="16"/>
  </w:num>
  <w:num w:numId="16">
    <w:abstractNumId w:val="17"/>
  </w:num>
  <w:num w:numId="17">
    <w:abstractNumId w:val="7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03"/>
    <w:rsid w:val="000255B1"/>
    <w:rsid w:val="000C65C2"/>
    <w:rsid w:val="00112022"/>
    <w:rsid w:val="0029105F"/>
    <w:rsid w:val="002B5B2C"/>
    <w:rsid w:val="002C1CFA"/>
    <w:rsid w:val="00321475"/>
    <w:rsid w:val="004210A1"/>
    <w:rsid w:val="00436084"/>
    <w:rsid w:val="00502BA8"/>
    <w:rsid w:val="005035B2"/>
    <w:rsid w:val="005448D1"/>
    <w:rsid w:val="00833456"/>
    <w:rsid w:val="008554CB"/>
    <w:rsid w:val="00953C32"/>
    <w:rsid w:val="00955703"/>
    <w:rsid w:val="00A01C1E"/>
    <w:rsid w:val="00AD37C4"/>
    <w:rsid w:val="00BD4D56"/>
    <w:rsid w:val="00C54DFD"/>
    <w:rsid w:val="00DA2D3E"/>
    <w:rsid w:val="00E232E0"/>
    <w:rsid w:val="00FD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FE94DD"/>
  <w15:chartTrackingRefBased/>
  <w15:docId w15:val="{2B23DF48-56A5-4403-9DFF-B9BE4AC6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570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955703"/>
  </w:style>
  <w:style w:type="table" w:styleId="Tabela-Siatka">
    <w:name w:val="Table Grid"/>
    <w:basedOn w:val="Standardowy"/>
    <w:uiPriority w:val="39"/>
    <w:rsid w:val="000C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D3E"/>
  </w:style>
  <w:style w:type="paragraph" w:styleId="Stopka">
    <w:name w:val="footer"/>
    <w:basedOn w:val="Normalny"/>
    <w:link w:val="StopkaZnak"/>
    <w:uiPriority w:val="99"/>
    <w:unhideWhenUsed/>
    <w:rsid w:val="00DA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D3E"/>
  </w:style>
  <w:style w:type="paragraph" w:styleId="Tekstdymka">
    <w:name w:val="Balloon Text"/>
    <w:basedOn w:val="Normalny"/>
    <w:link w:val="TekstdymkaZnak"/>
    <w:uiPriority w:val="99"/>
    <w:semiHidden/>
    <w:unhideWhenUsed/>
    <w:rsid w:val="0050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A8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AD37C4"/>
    <w:rPr>
      <w:rFonts w:ascii="Trebuchet MS" w:hAnsi="Trebuchet MS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4854-1286-4662-BA83-087DDF2A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Stępień-Dudek</dc:creator>
  <cp:keywords/>
  <dc:description/>
  <cp:lastModifiedBy>Anna Petri</cp:lastModifiedBy>
  <cp:revision>14</cp:revision>
  <cp:lastPrinted>2022-06-06T08:33:00Z</cp:lastPrinted>
  <dcterms:created xsi:type="dcterms:W3CDTF">2022-06-06T08:12:00Z</dcterms:created>
  <dcterms:modified xsi:type="dcterms:W3CDTF">2022-12-27T10:07:00Z</dcterms:modified>
</cp:coreProperties>
</file>